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5455DE">
      <w:pPr>
        <w:spacing w:after="0" w:line="240" w:lineRule="auto"/>
        <w:ind w:firstLine="567"/>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0A52B2" w:rsidRPr="001476D8" w:rsidRDefault="00D377A1" w:rsidP="005455DE">
      <w:pPr>
        <w:spacing w:after="0" w:line="240" w:lineRule="auto"/>
        <w:ind w:firstLine="567"/>
        <w:jc w:val="right"/>
        <w:rPr>
          <w:rFonts w:ascii="Arial" w:hAnsi="Arial" w:cs="Arial"/>
          <w:b/>
          <w:sz w:val="24"/>
          <w:szCs w:val="24"/>
        </w:rPr>
      </w:pPr>
      <w:r>
        <w:rPr>
          <w:rFonts w:ascii="Arial" w:hAnsi="Arial" w:cs="Arial"/>
          <w:b/>
          <w:sz w:val="24"/>
          <w:szCs w:val="24"/>
        </w:rPr>
        <w:t xml:space="preserve">ученого совета </w:t>
      </w:r>
      <w:r w:rsidR="001476D8">
        <w:rPr>
          <w:rFonts w:ascii="Arial" w:hAnsi="Arial" w:cs="Arial"/>
          <w:b/>
          <w:sz w:val="24"/>
          <w:szCs w:val="24"/>
        </w:rPr>
        <w:t>проректором</w:t>
      </w:r>
      <w:r w:rsidR="001476D8" w:rsidRPr="001476D8">
        <w:rPr>
          <w:rFonts w:ascii="Arial" w:hAnsi="Arial" w:cs="Arial"/>
          <w:b/>
          <w:sz w:val="24"/>
          <w:szCs w:val="24"/>
        </w:rPr>
        <w:t xml:space="preserve"> </w:t>
      </w:r>
      <w:r w:rsidR="001476D8">
        <w:rPr>
          <w:rFonts w:ascii="Arial" w:hAnsi="Arial" w:cs="Arial"/>
          <w:b/>
          <w:sz w:val="24"/>
          <w:szCs w:val="24"/>
        </w:rPr>
        <w:t>по учебной работе</w:t>
      </w:r>
    </w:p>
    <w:p w:rsidR="00D377A1" w:rsidRDefault="001476D8" w:rsidP="005455DE">
      <w:pPr>
        <w:spacing w:after="0" w:line="240" w:lineRule="auto"/>
        <w:ind w:firstLine="567"/>
        <w:jc w:val="right"/>
        <w:rPr>
          <w:rFonts w:ascii="Arial" w:hAnsi="Arial" w:cs="Arial"/>
          <w:b/>
          <w:sz w:val="24"/>
          <w:szCs w:val="24"/>
        </w:rPr>
      </w:pPr>
      <w:r>
        <w:rPr>
          <w:rFonts w:ascii="Arial" w:hAnsi="Arial" w:cs="Arial"/>
          <w:b/>
          <w:sz w:val="24"/>
          <w:szCs w:val="24"/>
        </w:rPr>
        <w:t xml:space="preserve">А.А. </w:t>
      </w:r>
      <w:proofErr w:type="spellStart"/>
      <w:r>
        <w:rPr>
          <w:rFonts w:ascii="Arial" w:hAnsi="Arial" w:cs="Arial"/>
          <w:b/>
          <w:sz w:val="24"/>
          <w:szCs w:val="24"/>
        </w:rPr>
        <w:t>Атановым</w:t>
      </w:r>
      <w:proofErr w:type="spellEnd"/>
    </w:p>
    <w:p w:rsidR="00D377A1" w:rsidRDefault="00D377A1" w:rsidP="00E40959">
      <w:pPr>
        <w:spacing w:before="120" w:after="120" w:line="240" w:lineRule="auto"/>
        <w:ind w:firstLine="567"/>
        <w:jc w:val="center"/>
        <w:rPr>
          <w:rFonts w:ascii="Arial" w:hAnsi="Arial" w:cs="Arial"/>
          <w:sz w:val="26"/>
          <w:szCs w:val="26"/>
        </w:rPr>
      </w:pPr>
    </w:p>
    <w:p w:rsidR="008A7067" w:rsidRPr="003519BB" w:rsidRDefault="008A7067" w:rsidP="003519BB">
      <w:pPr>
        <w:pStyle w:val="aff"/>
        <w:jc w:val="center"/>
        <w:rPr>
          <w:rFonts w:ascii="Arial" w:hAnsi="Arial" w:cs="Arial"/>
          <w:sz w:val="24"/>
          <w:szCs w:val="24"/>
        </w:rPr>
      </w:pPr>
      <w:r w:rsidRPr="003519BB">
        <w:rPr>
          <w:rFonts w:ascii="Arial" w:hAnsi="Arial" w:cs="Arial"/>
          <w:sz w:val="24"/>
          <w:szCs w:val="24"/>
        </w:rPr>
        <w:t>ФГБОУ ВО «БАЙКАЛЬСКИЙ ГОСУДАРСТВЕННЫЙ УНИВЕРСИТЕТ»</w:t>
      </w:r>
    </w:p>
    <w:p w:rsidR="008A7067" w:rsidRPr="003519BB" w:rsidRDefault="008A7067" w:rsidP="003519BB">
      <w:pPr>
        <w:pStyle w:val="aff"/>
        <w:jc w:val="center"/>
        <w:rPr>
          <w:rFonts w:ascii="Arial" w:hAnsi="Arial" w:cs="Arial"/>
          <w:sz w:val="24"/>
          <w:szCs w:val="24"/>
        </w:rPr>
      </w:pPr>
      <w:r w:rsidRPr="003519BB">
        <w:rPr>
          <w:rFonts w:ascii="Arial" w:hAnsi="Arial" w:cs="Arial"/>
          <w:sz w:val="24"/>
          <w:szCs w:val="24"/>
        </w:rPr>
        <w:t xml:space="preserve">РЕШЕНИЕ УЧЕНОГО СОВЕТА от </w:t>
      </w:r>
      <w:r w:rsidR="00211E51" w:rsidRPr="003519BB">
        <w:rPr>
          <w:rFonts w:ascii="Arial" w:hAnsi="Arial" w:cs="Arial"/>
          <w:sz w:val="24"/>
          <w:szCs w:val="24"/>
        </w:rPr>
        <w:t>1</w:t>
      </w:r>
      <w:r w:rsidR="00114C81">
        <w:rPr>
          <w:rFonts w:ascii="Arial" w:hAnsi="Arial" w:cs="Arial"/>
          <w:sz w:val="24"/>
          <w:szCs w:val="24"/>
        </w:rPr>
        <w:t>6</w:t>
      </w:r>
      <w:r w:rsidR="00211E51" w:rsidRPr="003519BB">
        <w:rPr>
          <w:rFonts w:ascii="Arial" w:hAnsi="Arial" w:cs="Arial"/>
          <w:sz w:val="24"/>
          <w:szCs w:val="24"/>
        </w:rPr>
        <w:t xml:space="preserve"> января</w:t>
      </w:r>
      <w:r w:rsidRPr="003519BB">
        <w:rPr>
          <w:rFonts w:ascii="Arial" w:hAnsi="Arial" w:cs="Arial"/>
          <w:sz w:val="24"/>
          <w:szCs w:val="24"/>
        </w:rPr>
        <w:t xml:space="preserve"> 202</w:t>
      </w:r>
      <w:r w:rsidR="001476D8" w:rsidRPr="003519BB">
        <w:rPr>
          <w:rFonts w:ascii="Arial" w:hAnsi="Arial" w:cs="Arial"/>
          <w:sz w:val="24"/>
          <w:szCs w:val="24"/>
        </w:rPr>
        <w:t>5</w:t>
      </w:r>
      <w:r w:rsidRPr="003519BB">
        <w:rPr>
          <w:rFonts w:ascii="Arial" w:hAnsi="Arial" w:cs="Arial"/>
          <w:sz w:val="24"/>
          <w:szCs w:val="24"/>
        </w:rPr>
        <w:t xml:space="preserve"> г. № ___</w:t>
      </w:r>
    </w:p>
    <w:p w:rsidR="003519BB" w:rsidRDefault="003519BB" w:rsidP="005455DE">
      <w:pPr>
        <w:spacing w:after="0" w:line="240" w:lineRule="auto"/>
        <w:jc w:val="center"/>
        <w:rPr>
          <w:rFonts w:ascii="Times New Roman" w:hAnsi="Times New Roman"/>
          <w:b/>
          <w:sz w:val="28"/>
        </w:rPr>
      </w:pPr>
    </w:p>
    <w:p w:rsidR="00C34186" w:rsidRDefault="00C34186" w:rsidP="005455DE">
      <w:pPr>
        <w:spacing w:after="0" w:line="240" w:lineRule="auto"/>
        <w:jc w:val="center"/>
        <w:rPr>
          <w:rFonts w:ascii="Times New Roman" w:hAnsi="Times New Roman"/>
          <w:b/>
          <w:sz w:val="28"/>
        </w:rPr>
      </w:pPr>
      <w:r w:rsidRPr="00AC67B6">
        <w:rPr>
          <w:rFonts w:ascii="Times New Roman" w:hAnsi="Times New Roman"/>
          <w:b/>
          <w:sz w:val="28"/>
        </w:rPr>
        <w:t>О</w:t>
      </w:r>
      <w:r w:rsidR="001476D8">
        <w:rPr>
          <w:rFonts w:ascii="Times New Roman" w:hAnsi="Times New Roman"/>
          <w:b/>
          <w:sz w:val="28"/>
        </w:rPr>
        <w:t>б утверждении</w:t>
      </w:r>
      <w:r w:rsidRPr="00AC67B6">
        <w:rPr>
          <w:rFonts w:ascii="Times New Roman" w:hAnsi="Times New Roman"/>
          <w:b/>
          <w:sz w:val="28"/>
        </w:rPr>
        <w:t xml:space="preserve"> Правил приема в федеральное </w:t>
      </w:r>
    </w:p>
    <w:p w:rsidR="00C34186" w:rsidRDefault="00C34186" w:rsidP="005455DE">
      <w:pPr>
        <w:spacing w:after="0" w:line="240" w:lineRule="auto"/>
        <w:jc w:val="center"/>
        <w:rPr>
          <w:rFonts w:ascii="Times New Roman" w:hAnsi="Times New Roman"/>
          <w:b/>
          <w:sz w:val="28"/>
        </w:rPr>
      </w:pPr>
      <w:r w:rsidRPr="00AC67B6">
        <w:rPr>
          <w:rFonts w:ascii="Times New Roman" w:hAnsi="Times New Roman"/>
          <w:b/>
          <w:sz w:val="28"/>
        </w:rPr>
        <w:t>государственное</w:t>
      </w:r>
      <w:r>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w:t>
      </w:r>
    </w:p>
    <w:p w:rsidR="001476D8" w:rsidRDefault="00C34186" w:rsidP="005455DE">
      <w:pPr>
        <w:spacing w:after="0" w:line="240" w:lineRule="auto"/>
        <w:jc w:val="center"/>
        <w:rPr>
          <w:rFonts w:ascii="Times New Roman" w:hAnsi="Times New Roman"/>
          <w:b/>
          <w:sz w:val="28"/>
        </w:rPr>
      </w:pPr>
      <w:r w:rsidRPr="003618F4">
        <w:rPr>
          <w:rFonts w:ascii="Times New Roman" w:hAnsi="Times New Roman"/>
          <w:b/>
          <w:sz w:val="28"/>
        </w:rPr>
        <w:t xml:space="preserve">образования </w:t>
      </w:r>
      <w:r>
        <w:rPr>
          <w:rFonts w:ascii="Times New Roman" w:hAnsi="Times New Roman"/>
          <w:b/>
          <w:sz w:val="28"/>
        </w:rPr>
        <w:t xml:space="preserve">«Байкальский государственный университет» </w:t>
      </w:r>
    </w:p>
    <w:p w:rsidR="00C34186" w:rsidRDefault="00C34186" w:rsidP="005455DE">
      <w:pPr>
        <w:spacing w:after="0" w:line="240" w:lineRule="auto"/>
        <w:jc w:val="center"/>
        <w:rPr>
          <w:rFonts w:ascii="Times New Roman" w:hAnsi="Times New Roman"/>
          <w:b/>
          <w:sz w:val="28"/>
        </w:rPr>
      </w:pPr>
      <w:r>
        <w:rPr>
          <w:rFonts w:ascii="Times New Roman" w:hAnsi="Times New Roman"/>
          <w:b/>
          <w:sz w:val="28"/>
        </w:rPr>
        <w:t xml:space="preserve">на обучение по образовательным программам высшего </w:t>
      </w:r>
    </w:p>
    <w:p w:rsidR="008A7067" w:rsidRDefault="00C34186" w:rsidP="003519BB">
      <w:pPr>
        <w:spacing w:after="0" w:line="240" w:lineRule="auto"/>
        <w:jc w:val="center"/>
        <w:rPr>
          <w:rFonts w:ascii="Times New Roman" w:hAnsi="Times New Roman"/>
          <w:b/>
          <w:sz w:val="28"/>
        </w:rPr>
      </w:pPr>
      <w:r>
        <w:rPr>
          <w:rFonts w:ascii="Times New Roman" w:hAnsi="Times New Roman"/>
          <w:b/>
          <w:sz w:val="28"/>
        </w:rPr>
        <w:t xml:space="preserve">образования – программам магистратуры на </w:t>
      </w:r>
      <w:r w:rsidRPr="0000757B">
        <w:rPr>
          <w:rFonts w:ascii="Times New Roman" w:hAnsi="Times New Roman"/>
          <w:b/>
          <w:sz w:val="28"/>
        </w:rPr>
        <w:t>202</w:t>
      </w:r>
      <w:r w:rsidR="001476D8">
        <w:rPr>
          <w:rFonts w:ascii="Times New Roman" w:hAnsi="Times New Roman"/>
          <w:b/>
          <w:sz w:val="28"/>
        </w:rPr>
        <w:t>5</w:t>
      </w:r>
      <w:r w:rsidRPr="0000757B">
        <w:rPr>
          <w:rFonts w:ascii="Times New Roman" w:hAnsi="Times New Roman"/>
          <w:b/>
          <w:sz w:val="28"/>
        </w:rPr>
        <w:t>/2</w:t>
      </w:r>
      <w:r w:rsidR="001476D8">
        <w:rPr>
          <w:rFonts w:ascii="Times New Roman" w:hAnsi="Times New Roman"/>
          <w:b/>
          <w:sz w:val="28"/>
        </w:rPr>
        <w:t>6</w:t>
      </w:r>
      <w:r w:rsidRPr="0000757B">
        <w:rPr>
          <w:rFonts w:ascii="Times New Roman" w:hAnsi="Times New Roman"/>
          <w:b/>
          <w:sz w:val="28"/>
        </w:rPr>
        <w:t xml:space="preserve"> учебный </w:t>
      </w:r>
      <w:r>
        <w:rPr>
          <w:rFonts w:ascii="Times New Roman" w:hAnsi="Times New Roman"/>
          <w:b/>
          <w:sz w:val="28"/>
        </w:rPr>
        <w:t>год</w:t>
      </w:r>
    </w:p>
    <w:p w:rsidR="003519BB" w:rsidRPr="003519BB" w:rsidRDefault="003519BB" w:rsidP="003519BB">
      <w:pPr>
        <w:spacing w:after="0" w:line="240" w:lineRule="auto"/>
        <w:jc w:val="center"/>
        <w:rPr>
          <w:rFonts w:ascii="Times New Roman" w:hAnsi="Times New Roman"/>
          <w:b/>
          <w:sz w:val="28"/>
        </w:rPr>
      </w:pPr>
    </w:p>
    <w:p w:rsidR="00C34186" w:rsidRDefault="00B9520E" w:rsidP="00E40959">
      <w:pPr>
        <w:autoSpaceDE w:val="0"/>
        <w:autoSpaceDN w:val="0"/>
        <w:adjustRightInd w:val="0"/>
        <w:spacing w:before="120" w:after="120" w:line="240" w:lineRule="auto"/>
        <w:ind w:firstLine="567"/>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по образовательным программам магистратуры, </w:t>
      </w:r>
      <w:r w:rsidR="00C34186" w:rsidRPr="0000757B">
        <w:rPr>
          <w:rFonts w:ascii="Times New Roman" w:hAnsi="Times New Roman"/>
          <w:sz w:val="28"/>
          <w:szCs w:val="28"/>
        </w:rPr>
        <w:t>руководствуясь Федеральным законом Российской Федерации от 29 декабря 2012 г. № 273-ФЗ «Об обра</w:t>
      </w:r>
      <w:r w:rsidR="001476D8">
        <w:rPr>
          <w:rFonts w:ascii="Times New Roman" w:hAnsi="Times New Roman"/>
          <w:sz w:val="28"/>
          <w:szCs w:val="28"/>
        </w:rPr>
        <w:t>зовании в Российской Федерации»</w:t>
      </w:r>
      <w:r w:rsidR="00C34186">
        <w:rPr>
          <w:rFonts w:ascii="Times New Roman" w:hAnsi="Times New Roman"/>
          <w:sz w:val="28"/>
          <w:szCs w:val="28"/>
        </w:rPr>
        <w:t xml:space="preserve">, </w:t>
      </w:r>
      <w:r w:rsidR="00C34186" w:rsidRPr="0021174E">
        <w:rPr>
          <w:rFonts w:ascii="Times New Roman" w:hAnsi="Times New Roman"/>
          <w:sz w:val="28"/>
          <w:szCs w:val="28"/>
        </w:rPr>
        <w:t xml:space="preserve">приказом Министерства науки и высшего образования Российской Федерации от </w:t>
      </w:r>
      <w:r w:rsidR="001476D8">
        <w:rPr>
          <w:rFonts w:ascii="Times New Roman" w:hAnsi="Times New Roman"/>
          <w:sz w:val="28"/>
          <w:szCs w:val="28"/>
        </w:rPr>
        <w:t>27</w:t>
      </w:r>
      <w:r w:rsidR="003519BB">
        <w:rPr>
          <w:rFonts w:ascii="Times New Roman" w:hAnsi="Times New Roman"/>
          <w:sz w:val="28"/>
          <w:szCs w:val="28"/>
        </w:rPr>
        <w:t xml:space="preserve"> </w:t>
      </w:r>
      <w:r w:rsidR="00C34186">
        <w:rPr>
          <w:rFonts w:ascii="Times New Roman" w:hAnsi="Times New Roman"/>
          <w:sz w:val="28"/>
          <w:szCs w:val="28"/>
        </w:rPr>
        <w:t>ноября</w:t>
      </w:r>
      <w:r w:rsidR="00C34186" w:rsidRPr="0021174E">
        <w:rPr>
          <w:rFonts w:ascii="Times New Roman" w:hAnsi="Times New Roman"/>
          <w:sz w:val="28"/>
          <w:szCs w:val="28"/>
        </w:rPr>
        <w:t xml:space="preserve"> 202</w:t>
      </w:r>
      <w:r w:rsidR="001476D8">
        <w:rPr>
          <w:rFonts w:ascii="Times New Roman" w:hAnsi="Times New Roman"/>
          <w:sz w:val="28"/>
          <w:szCs w:val="28"/>
        </w:rPr>
        <w:t>4</w:t>
      </w:r>
      <w:r w:rsidR="00C34186" w:rsidRPr="0021174E">
        <w:rPr>
          <w:rFonts w:ascii="Times New Roman" w:hAnsi="Times New Roman"/>
          <w:sz w:val="28"/>
          <w:szCs w:val="28"/>
        </w:rPr>
        <w:t xml:space="preserve"> г. № </w:t>
      </w:r>
      <w:r w:rsidR="001476D8">
        <w:rPr>
          <w:rFonts w:ascii="Times New Roman" w:hAnsi="Times New Roman"/>
          <w:sz w:val="28"/>
          <w:szCs w:val="28"/>
        </w:rPr>
        <w:t>821</w:t>
      </w:r>
      <w:r w:rsidR="00C34186" w:rsidRPr="0021174E">
        <w:rPr>
          <w:rFonts w:ascii="Times New Roman" w:hAnsi="Times New Roman"/>
          <w:sz w:val="28"/>
          <w:szCs w:val="28"/>
        </w:rPr>
        <w:t xml:space="preserve"> «</w:t>
      </w:r>
      <w:r w:rsidR="001476D8" w:rsidRPr="001476D8">
        <w:rPr>
          <w:rFonts w:ascii="Times New Roman" w:hAnsi="Times New Roman"/>
          <w:sz w:val="28"/>
          <w:szCs w:val="28"/>
        </w:rPr>
        <w:t>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C34186" w:rsidRPr="0021174E">
        <w:rPr>
          <w:rFonts w:ascii="Times New Roman" w:hAnsi="Times New Roman"/>
          <w:sz w:val="28"/>
          <w:szCs w:val="28"/>
        </w:rPr>
        <w:t>», ученый совет ФГБОУ ВО «БГУ»</w:t>
      </w:r>
    </w:p>
    <w:p w:rsidR="008A7067" w:rsidRDefault="008A7067" w:rsidP="00E40959">
      <w:pPr>
        <w:spacing w:before="120" w:after="120" w:line="240" w:lineRule="auto"/>
        <w:ind w:firstLine="567"/>
        <w:rPr>
          <w:rFonts w:ascii="Times New Roman" w:hAnsi="Times New Roman"/>
          <w:sz w:val="28"/>
          <w:szCs w:val="28"/>
        </w:rPr>
      </w:pPr>
      <w:r>
        <w:rPr>
          <w:rFonts w:ascii="Times New Roman" w:hAnsi="Times New Roman"/>
          <w:sz w:val="28"/>
          <w:szCs w:val="28"/>
        </w:rPr>
        <w:t>РЕШИЛ:</w:t>
      </w:r>
    </w:p>
    <w:p w:rsidR="00C34186" w:rsidRPr="00033B8A" w:rsidRDefault="001476D8" w:rsidP="00E40959">
      <w:pPr>
        <w:spacing w:before="120" w:after="120" w:line="240" w:lineRule="auto"/>
        <w:ind w:firstLine="567"/>
        <w:jc w:val="both"/>
        <w:rPr>
          <w:rFonts w:ascii="Times New Roman" w:eastAsia="Calibri" w:hAnsi="Times New Roman"/>
          <w:sz w:val="28"/>
          <w:szCs w:val="28"/>
        </w:rPr>
      </w:pPr>
      <w:r>
        <w:rPr>
          <w:rFonts w:ascii="Times New Roman" w:hAnsi="Times New Roman"/>
          <w:sz w:val="28"/>
          <w:szCs w:val="28"/>
        </w:rPr>
        <w:t xml:space="preserve">Утвердить </w:t>
      </w:r>
      <w:r w:rsidR="00C34186" w:rsidRPr="00033B8A">
        <w:rPr>
          <w:rFonts w:ascii="Times New Roman" w:hAnsi="Times New Roman"/>
          <w:sz w:val="28"/>
          <w:szCs w:val="28"/>
        </w:rPr>
        <w:t>П</w:t>
      </w:r>
      <w:r w:rsidR="00C34186" w:rsidRPr="00033B8A">
        <w:rPr>
          <w:rFonts w:ascii="Times New Roman" w:eastAsia="Calibri" w:hAnsi="Times New Roman"/>
          <w:sz w:val="28"/>
          <w:szCs w:val="28"/>
        </w:rPr>
        <w:t xml:space="preserve">равила приема в </w:t>
      </w:r>
      <w:r w:rsidR="00C34186" w:rsidRPr="00033B8A">
        <w:rPr>
          <w:rFonts w:ascii="Times New Roman" w:hAnsi="Times New Roman"/>
          <w:sz w:val="28"/>
        </w:rPr>
        <w:t>федеральное государственное бюджетное образовательное учреждение высшего образования</w:t>
      </w:r>
      <w:r w:rsidR="00C34186" w:rsidRPr="00033B8A">
        <w:rPr>
          <w:rFonts w:ascii="Times New Roman" w:eastAsia="Calibri" w:hAnsi="Times New Roman"/>
          <w:sz w:val="28"/>
          <w:szCs w:val="28"/>
        </w:rPr>
        <w:t xml:space="preserve"> «</w:t>
      </w:r>
      <w:r w:rsidR="00C34186">
        <w:rPr>
          <w:rFonts w:ascii="Times New Roman" w:eastAsia="Calibri" w:hAnsi="Times New Roman"/>
          <w:sz w:val="28"/>
          <w:szCs w:val="28"/>
        </w:rPr>
        <w:t>Байкальский государственный университет»</w:t>
      </w:r>
      <w:r w:rsidR="003519BB">
        <w:rPr>
          <w:rFonts w:ascii="Times New Roman" w:eastAsia="Calibri" w:hAnsi="Times New Roman"/>
          <w:sz w:val="28"/>
          <w:szCs w:val="28"/>
        </w:rPr>
        <w:t xml:space="preserve"> на обучение</w:t>
      </w:r>
      <w:r w:rsidR="00C34186">
        <w:rPr>
          <w:rFonts w:ascii="Times New Roman" w:eastAsia="Calibri" w:hAnsi="Times New Roman"/>
          <w:sz w:val="28"/>
          <w:szCs w:val="28"/>
        </w:rPr>
        <w:t xml:space="preserve"> </w:t>
      </w:r>
      <w:r w:rsidR="00C34186">
        <w:rPr>
          <w:rFonts w:ascii="Times New Roman" w:hAnsi="Times New Roman"/>
          <w:sz w:val="28"/>
          <w:szCs w:val="28"/>
        </w:rPr>
        <w:t>по образовательным программам высшего образования – программам магистратуры</w:t>
      </w:r>
      <w:r w:rsidR="00C34186">
        <w:rPr>
          <w:rFonts w:ascii="Times New Roman" w:hAnsi="Times New Roman"/>
          <w:b/>
          <w:sz w:val="28"/>
          <w:szCs w:val="28"/>
        </w:rPr>
        <w:t xml:space="preserve"> </w:t>
      </w:r>
      <w:r w:rsidR="00C34186">
        <w:rPr>
          <w:rFonts w:ascii="Times New Roman" w:hAnsi="Times New Roman"/>
          <w:sz w:val="28"/>
          <w:szCs w:val="28"/>
        </w:rPr>
        <w:t xml:space="preserve">на </w:t>
      </w:r>
      <w:r w:rsidR="00C34186" w:rsidRPr="0000757B">
        <w:rPr>
          <w:rFonts w:ascii="Times New Roman" w:hAnsi="Times New Roman"/>
          <w:sz w:val="28"/>
          <w:szCs w:val="28"/>
        </w:rPr>
        <w:t>202</w:t>
      </w:r>
      <w:r>
        <w:rPr>
          <w:rFonts w:ascii="Times New Roman" w:hAnsi="Times New Roman"/>
          <w:sz w:val="28"/>
          <w:szCs w:val="28"/>
        </w:rPr>
        <w:t>5</w:t>
      </w:r>
      <w:r w:rsidR="00C34186" w:rsidRPr="0000757B">
        <w:rPr>
          <w:rFonts w:ascii="Times New Roman" w:hAnsi="Times New Roman"/>
          <w:sz w:val="28"/>
          <w:szCs w:val="28"/>
        </w:rPr>
        <w:t>/2</w:t>
      </w:r>
      <w:r>
        <w:rPr>
          <w:rFonts w:ascii="Times New Roman" w:hAnsi="Times New Roman"/>
          <w:sz w:val="28"/>
          <w:szCs w:val="28"/>
        </w:rPr>
        <w:t>6</w:t>
      </w:r>
      <w:r w:rsidR="00C34186" w:rsidRPr="0000757B">
        <w:rPr>
          <w:rFonts w:ascii="Times New Roman" w:hAnsi="Times New Roman"/>
          <w:sz w:val="28"/>
          <w:szCs w:val="28"/>
        </w:rPr>
        <w:t xml:space="preserve"> учебный </w:t>
      </w:r>
      <w:r w:rsidR="00C34186">
        <w:rPr>
          <w:rFonts w:ascii="Times New Roman" w:hAnsi="Times New Roman"/>
          <w:sz w:val="28"/>
          <w:szCs w:val="28"/>
        </w:rPr>
        <w:t>год</w:t>
      </w:r>
      <w:r>
        <w:rPr>
          <w:rFonts w:ascii="Times New Roman" w:hAnsi="Times New Roman"/>
          <w:sz w:val="28"/>
          <w:szCs w:val="28"/>
        </w:rPr>
        <w:t xml:space="preserve"> </w:t>
      </w:r>
      <w:r w:rsidR="00C34186" w:rsidRPr="00033B8A">
        <w:rPr>
          <w:rFonts w:ascii="Times New Roman" w:hAnsi="Times New Roman"/>
          <w:sz w:val="28"/>
          <w:szCs w:val="28"/>
        </w:rPr>
        <w:t xml:space="preserve">(прилагаются). </w:t>
      </w:r>
    </w:p>
    <w:p w:rsidR="008A7067" w:rsidRDefault="008A7067" w:rsidP="00E40959">
      <w:pPr>
        <w:spacing w:before="120" w:after="120" w:line="240" w:lineRule="auto"/>
        <w:ind w:firstLine="567"/>
        <w:jc w:val="both"/>
        <w:rPr>
          <w:rFonts w:ascii="Times New Roman" w:hAnsi="Times New Roman"/>
          <w:sz w:val="28"/>
          <w:szCs w:val="28"/>
        </w:rPr>
      </w:pPr>
    </w:p>
    <w:p w:rsidR="00C34186" w:rsidRDefault="00C34186" w:rsidP="00E40959">
      <w:pPr>
        <w:spacing w:before="120" w:after="120" w:line="240" w:lineRule="auto"/>
        <w:ind w:firstLine="567"/>
        <w:jc w:val="both"/>
        <w:rPr>
          <w:rFonts w:ascii="Times New Roman" w:hAnsi="Times New Roman"/>
          <w:sz w:val="28"/>
          <w:szCs w:val="28"/>
        </w:rPr>
      </w:pPr>
    </w:p>
    <w:p w:rsidR="008A7067" w:rsidRDefault="008A7067" w:rsidP="0075681F">
      <w:pPr>
        <w:spacing w:before="120" w:after="120" w:line="240" w:lineRule="auto"/>
        <w:jc w:val="both"/>
        <w:rPr>
          <w:rFonts w:ascii="Times New Roman" w:hAnsi="Times New Roman"/>
          <w:sz w:val="28"/>
          <w:szCs w:val="28"/>
        </w:rPr>
      </w:pPr>
      <w:r>
        <w:rPr>
          <w:rFonts w:ascii="Times New Roman" w:hAnsi="Times New Roman"/>
          <w:sz w:val="28"/>
          <w:szCs w:val="28"/>
        </w:rPr>
        <w:t xml:space="preserve">Председатель ученого совета                                                        </w:t>
      </w:r>
      <w:r w:rsidR="001476D8">
        <w:rPr>
          <w:rFonts w:ascii="Times New Roman" w:hAnsi="Times New Roman"/>
          <w:sz w:val="28"/>
          <w:szCs w:val="28"/>
        </w:rPr>
        <w:t>О.П. Грибунов</w:t>
      </w:r>
    </w:p>
    <w:p w:rsidR="008A7067" w:rsidRDefault="008A7067" w:rsidP="00E40959">
      <w:pPr>
        <w:spacing w:before="120" w:after="120" w:line="240" w:lineRule="auto"/>
        <w:ind w:firstLine="567"/>
        <w:jc w:val="both"/>
        <w:rPr>
          <w:rFonts w:ascii="Times New Roman" w:hAnsi="Times New Roman"/>
          <w:sz w:val="28"/>
          <w:szCs w:val="28"/>
        </w:rPr>
      </w:pPr>
    </w:p>
    <w:p w:rsidR="008A7067" w:rsidRDefault="008A7067" w:rsidP="00E40959">
      <w:pPr>
        <w:spacing w:before="120" w:after="120" w:line="240" w:lineRule="auto"/>
        <w:ind w:firstLine="567"/>
      </w:pPr>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3519BB" w:rsidRDefault="00C940A6" w:rsidP="0075681F">
            <w:pPr>
              <w:spacing w:after="0" w:line="240" w:lineRule="auto"/>
              <w:jc w:val="center"/>
              <w:rPr>
                <w:rFonts w:ascii="Times New Roman" w:eastAsia="Calibri" w:hAnsi="Times New Roman"/>
              </w:rPr>
            </w:pPr>
            <w:r w:rsidRPr="003519BB">
              <w:rPr>
                <w:rFonts w:ascii="Times New Roman" w:eastAsia="Calibri" w:hAnsi="Times New Roman"/>
              </w:rPr>
              <w:lastRenderedPageBreak/>
              <w:t xml:space="preserve">Министерство науки и высшего </w:t>
            </w:r>
            <w:r w:rsidR="00B41BE2" w:rsidRPr="003519BB">
              <w:rPr>
                <w:rFonts w:ascii="Times New Roman" w:eastAsia="Calibri" w:hAnsi="Times New Roman"/>
              </w:rPr>
              <w:br/>
            </w:r>
            <w:r w:rsidRPr="003519BB">
              <w:rPr>
                <w:rFonts w:ascii="Times New Roman" w:eastAsia="Calibri" w:hAnsi="Times New Roman"/>
              </w:rPr>
              <w:t>образования Российской Федерации</w:t>
            </w:r>
          </w:p>
          <w:p w:rsidR="003519BB" w:rsidRDefault="003519BB" w:rsidP="0075681F">
            <w:pPr>
              <w:spacing w:after="0" w:line="240" w:lineRule="auto"/>
              <w:jc w:val="center"/>
              <w:rPr>
                <w:rFonts w:ascii="Times New Roman" w:eastAsia="Calibri" w:hAnsi="Times New Roman"/>
                <w:sz w:val="24"/>
                <w:szCs w:val="24"/>
              </w:rPr>
            </w:pPr>
          </w:p>
          <w:p w:rsidR="00C940A6" w:rsidRPr="003519BB" w:rsidRDefault="00C940A6" w:rsidP="0075681F">
            <w:pPr>
              <w:spacing w:after="0" w:line="240" w:lineRule="auto"/>
              <w:jc w:val="center"/>
              <w:rPr>
                <w:rFonts w:ascii="Times New Roman" w:eastAsia="Calibri" w:hAnsi="Times New Roman"/>
                <w:sz w:val="20"/>
                <w:szCs w:val="20"/>
              </w:rPr>
            </w:pPr>
            <w:r w:rsidRPr="003519BB">
              <w:rPr>
                <w:rFonts w:ascii="Times New Roman" w:eastAsia="Calibri" w:hAnsi="Times New Roman"/>
                <w:sz w:val="20"/>
                <w:szCs w:val="20"/>
              </w:rPr>
              <w:t xml:space="preserve">Федеральное государственное </w:t>
            </w:r>
            <w:r w:rsidR="00201ECE" w:rsidRPr="003519BB">
              <w:rPr>
                <w:rFonts w:ascii="Times New Roman" w:eastAsia="Calibri" w:hAnsi="Times New Roman"/>
                <w:sz w:val="20"/>
                <w:szCs w:val="20"/>
              </w:rPr>
              <w:br/>
            </w:r>
            <w:r w:rsidRPr="003519BB">
              <w:rPr>
                <w:rFonts w:ascii="Times New Roman" w:eastAsia="Calibri" w:hAnsi="Times New Roman"/>
                <w:sz w:val="20"/>
                <w:szCs w:val="20"/>
              </w:rPr>
              <w:t xml:space="preserve">бюджетное образовательное </w:t>
            </w:r>
            <w:r w:rsidR="00201ECE" w:rsidRPr="003519BB">
              <w:rPr>
                <w:rFonts w:ascii="Times New Roman" w:eastAsia="Calibri" w:hAnsi="Times New Roman"/>
                <w:sz w:val="20"/>
                <w:szCs w:val="20"/>
              </w:rPr>
              <w:br/>
            </w:r>
            <w:r w:rsidRPr="003519BB">
              <w:rPr>
                <w:rFonts w:ascii="Times New Roman" w:eastAsia="Calibri" w:hAnsi="Times New Roman"/>
                <w:sz w:val="20"/>
                <w:szCs w:val="20"/>
              </w:rPr>
              <w:t>учреждение высшего образования</w:t>
            </w: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75681F">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3519BB" w:rsidRDefault="003519BB" w:rsidP="0075681F">
            <w:pPr>
              <w:spacing w:after="0" w:line="240" w:lineRule="auto"/>
              <w:jc w:val="center"/>
              <w:rPr>
                <w:rFonts w:ascii="Times New Roman" w:eastAsia="Calibri" w:hAnsi="Times New Roman"/>
                <w:b/>
                <w:sz w:val="28"/>
                <w:szCs w:val="28"/>
              </w:rPr>
            </w:pPr>
          </w:p>
          <w:p w:rsidR="00C940A6" w:rsidRPr="004C571B" w:rsidRDefault="00C940A6" w:rsidP="0075681F">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3519BB" w:rsidRDefault="003519BB" w:rsidP="0075681F">
            <w:pPr>
              <w:spacing w:after="0" w:line="240" w:lineRule="auto"/>
              <w:jc w:val="center"/>
              <w:rPr>
                <w:rFonts w:ascii="Times New Roman" w:eastAsia="Calibri" w:hAnsi="Times New Roman"/>
                <w:sz w:val="28"/>
                <w:szCs w:val="28"/>
              </w:rPr>
            </w:pPr>
          </w:p>
          <w:p w:rsidR="00100C69" w:rsidRPr="00FC7951" w:rsidRDefault="00564A91" w:rsidP="0075681F">
            <w:pPr>
              <w:spacing w:after="0" w:line="240" w:lineRule="auto"/>
              <w:jc w:val="center"/>
              <w:rPr>
                <w:rFonts w:ascii="Times New Roman" w:eastAsia="Calibri" w:hAnsi="Times New Roman"/>
                <w:sz w:val="28"/>
                <w:szCs w:val="28"/>
                <w:u w:val="single"/>
              </w:rPr>
            </w:pPr>
            <w:r w:rsidRPr="003519BB">
              <w:rPr>
                <w:rFonts w:ascii="Times New Roman" w:eastAsia="Calibri" w:hAnsi="Times New Roman"/>
                <w:sz w:val="28"/>
                <w:szCs w:val="28"/>
              </w:rPr>
              <w:t xml:space="preserve">№ </w:t>
            </w:r>
            <w:r w:rsidR="001476D8" w:rsidRPr="003519BB">
              <w:rPr>
                <w:rFonts w:ascii="Times New Roman" w:eastAsia="Calibri" w:hAnsi="Times New Roman"/>
                <w:sz w:val="28"/>
                <w:szCs w:val="28"/>
              </w:rPr>
              <w:t>_________</w:t>
            </w:r>
          </w:p>
        </w:tc>
        <w:tc>
          <w:tcPr>
            <w:tcW w:w="637" w:type="pct"/>
            <w:shd w:val="clear" w:color="auto" w:fill="auto"/>
          </w:tcPr>
          <w:p w:rsidR="00C940A6" w:rsidRPr="004C571B" w:rsidRDefault="00C940A6" w:rsidP="0075681F">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75681F">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w:t>
            </w:r>
            <w:r w:rsidR="00203C3D">
              <w:rPr>
                <w:rFonts w:ascii="Times New Roman" w:eastAsia="Calibri" w:hAnsi="Times New Roman"/>
                <w:b/>
                <w:sz w:val="26"/>
                <w:szCs w:val="26"/>
              </w:rPr>
              <w:t>Ы</w:t>
            </w:r>
          </w:p>
          <w:p w:rsidR="009E0702" w:rsidRPr="00033B8A"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ФГБОУ ВО «БГУ</w:t>
            </w:r>
            <w:proofErr w:type="gramStart"/>
            <w:r w:rsidRPr="00C52DD9">
              <w:rPr>
                <w:rFonts w:ascii="Times New Roman" w:eastAsia="Calibri" w:hAnsi="Times New Roman"/>
                <w:sz w:val="26"/>
                <w:szCs w:val="26"/>
              </w:rPr>
              <w:t xml:space="preserve">», </w:t>
            </w:r>
            <w:r w:rsidR="00C52DD9">
              <w:rPr>
                <w:rFonts w:ascii="Times New Roman" w:eastAsia="Calibri" w:hAnsi="Times New Roman"/>
                <w:sz w:val="26"/>
                <w:szCs w:val="26"/>
              </w:rPr>
              <w:t xml:space="preserve">  </w:t>
            </w:r>
            <w:proofErr w:type="gramEnd"/>
            <w:r w:rsidR="00C52DD9">
              <w:rPr>
                <w:rFonts w:ascii="Times New Roman" w:eastAsia="Calibri" w:hAnsi="Times New Roman"/>
                <w:sz w:val="26"/>
                <w:szCs w:val="26"/>
              </w:rPr>
              <w:t xml:space="preserve">                       (</w:t>
            </w:r>
            <w:r w:rsidR="00564A91" w:rsidRPr="00804BB6">
              <w:rPr>
                <w:rFonts w:ascii="Times New Roman" w:eastAsia="Calibri" w:hAnsi="Times New Roman"/>
                <w:sz w:val="26"/>
                <w:szCs w:val="26"/>
              </w:rPr>
              <w:t xml:space="preserve">протокол от </w:t>
            </w:r>
            <w:r w:rsidR="005C56BF">
              <w:rPr>
                <w:rFonts w:ascii="Times New Roman" w:eastAsia="Calibri" w:hAnsi="Times New Roman"/>
                <w:sz w:val="26"/>
                <w:szCs w:val="26"/>
              </w:rPr>
              <w:t>16</w:t>
            </w:r>
            <w:r w:rsidR="00564A91" w:rsidRPr="00804BB6">
              <w:rPr>
                <w:rFonts w:ascii="Times New Roman" w:eastAsia="Calibri" w:hAnsi="Times New Roman"/>
                <w:sz w:val="26"/>
                <w:szCs w:val="26"/>
              </w:rPr>
              <w:t>.</w:t>
            </w:r>
            <w:r w:rsidR="001476D8">
              <w:rPr>
                <w:rFonts w:ascii="Times New Roman" w:eastAsia="Calibri" w:hAnsi="Times New Roman"/>
                <w:sz w:val="26"/>
                <w:szCs w:val="26"/>
              </w:rPr>
              <w:t>01</w:t>
            </w:r>
            <w:r w:rsidR="00564A91" w:rsidRPr="00804BB6">
              <w:rPr>
                <w:rFonts w:ascii="Times New Roman" w:eastAsia="Calibri" w:hAnsi="Times New Roman"/>
                <w:sz w:val="26"/>
                <w:szCs w:val="26"/>
              </w:rPr>
              <w:t>.202</w:t>
            </w:r>
            <w:r w:rsidR="00A54E1E" w:rsidRPr="00A54E1E">
              <w:rPr>
                <w:rFonts w:ascii="Times New Roman" w:eastAsia="Calibri" w:hAnsi="Times New Roman"/>
                <w:sz w:val="26"/>
                <w:szCs w:val="26"/>
              </w:rPr>
              <w:t>5</w:t>
            </w:r>
            <w:r w:rsidR="00564A91" w:rsidRPr="00804BB6">
              <w:rPr>
                <w:rFonts w:ascii="Times New Roman" w:eastAsia="Calibri" w:hAnsi="Times New Roman"/>
                <w:sz w:val="26"/>
                <w:szCs w:val="26"/>
              </w:rPr>
              <w:t xml:space="preserve"> № </w:t>
            </w:r>
            <w:r w:rsidR="001476D8">
              <w:rPr>
                <w:rFonts w:ascii="Times New Roman" w:eastAsia="Calibri" w:hAnsi="Times New Roman"/>
                <w:sz w:val="26"/>
                <w:szCs w:val="26"/>
              </w:rPr>
              <w:t>____</w:t>
            </w:r>
            <w:r w:rsidR="00B9520E">
              <w:rPr>
                <w:rFonts w:ascii="Times New Roman" w:eastAsia="Calibri" w:hAnsi="Times New Roman"/>
                <w:sz w:val="26"/>
                <w:szCs w:val="26"/>
              </w:rPr>
              <w:t>)</w:t>
            </w:r>
            <w:r w:rsidR="009E0702" w:rsidRPr="00033B8A">
              <w:rPr>
                <w:rFonts w:ascii="Times New Roman" w:eastAsia="Calibri" w:hAnsi="Times New Roman"/>
                <w:sz w:val="26"/>
                <w:szCs w:val="26"/>
              </w:rPr>
              <w:t xml:space="preserve"> </w:t>
            </w:r>
          </w:p>
          <w:p w:rsidR="00C940A6" w:rsidRPr="00C52DD9" w:rsidRDefault="00C940A6" w:rsidP="0075681F">
            <w:pPr>
              <w:spacing w:after="0" w:line="240" w:lineRule="auto"/>
              <w:jc w:val="center"/>
              <w:rPr>
                <w:rFonts w:ascii="Times New Roman" w:eastAsia="Calibri" w:hAnsi="Times New Roman"/>
                <w:sz w:val="26"/>
                <w:szCs w:val="26"/>
              </w:rPr>
            </w:pPr>
          </w:p>
          <w:p w:rsid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75681F">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1476D8" w:rsidRDefault="001476D8" w:rsidP="0075681F">
            <w:pPr>
              <w:spacing w:after="0" w:line="240" w:lineRule="auto"/>
              <w:jc w:val="center"/>
              <w:rPr>
                <w:rFonts w:ascii="Times New Roman" w:eastAsia="Calibri" w:hAnsi="Times New Roman"/>
                <w:sz w:val="26"/>
                <w:szCs w:val="26"/>
              </w:rPr>
            </w:pPr>
            <w:r>
              <w:rPr>
                <w:rFonts w:ascii="Times New Roman" w:eastAsia="Calibri" w:hAnsi="Times New Roman"/>
                <w:sz w:val="26"/>
                <w:szCs w:val="26"/>
              </w:rPr>
              <w:t xml:space="preserve">Исполняющий обязанности </w:t>
            </w:r>
          </w:p>
          <w:p w:rsidR="00C940A6" w:rsidRP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w:t>
            </w:r>
            <w:r w:rsidR="001476D8">
              <w:rPr>
                <w:rFonts w:ascii="Times New Roman" w:eastAsia="Calibri" w:hAnsi="Times New Roman"/>
                <w:sz w:val="26"/>
                <w:szCs w:val="26"/>
              </w:rPr>
              <w:t>а</w:t>
            </w:r>
            <w:r w:rsidRPr="00C52DD9">
              <w:rPr>
                <w:rFonts w:ascii="Times New Roman" w:eastAsia="Calibri" w:hAnsi="Times New Roman"/>
                <w:sz w:val="26"/>
                <w:szCs w:val="26"/>
              </w:rPr>
              <w:t xml:space="preserve"> ФГБОУ ВО «БГУ»</w:t>
            </w:r>
          </w:p>
          <w:p w:rsidR="00C940A6" w:rsidRPr="00C52DD9" w:rsidRDefault="00C940A6" w:rsidP="0075681F">
            <w:pPr>
              <w:spacing w:after="0" w:line="240" w:lineRule="auto"/>
              <w:jc w:val="center"/>
              <w:rPr>
                <w:rFonts w:ascii="Times New Roman" w:eastAsia="Calibri" w:hAnsi="Times New Roman"/>
                <w:sz w:val="26"/>
                <w:szCs w:val="26"/>
              </w:rPr>
            </w:pPr>
          </w:p>
          <w:p w:rsidR="00C940A6" w:rsidRPr="00C52DD9" w:rsidRDefault="00C940A6" w:rsidP="0075681F">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________ </w:t>
            </w:r>
            <w:r w:rsidR="001476D8">
              <w:rPr>
                <w:rFonts w:ascii="Times New Roman" w:eastAsia="Calibri" w:hAnsi="Times New Roman"/>
                <w:sz w:val="26"/>
                <w:szCs w:val="26"/>
              </w:rPr>
              <w:t>О.П. Грибунов</w:t>
            </w:r>
          </w:p>
          <w:p w:rsidR="00C940A6" w:rsidRPr="004C571B" w:rsidRDefault="00C940A6" w:rsidP="0075681F">
            <w:pPr>
              <w:spacing w:after="0" w:line="24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E40959">
            <w:pPr>
              <w:spacing w:before="120" w:after="120" w:line="240" w:lineRule="auto"/>
              <w:ind w:firstLine="567"/>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E40959">
            <w:pPr>
              <w:spacing w:before="120" w:after="120" w:line="240" w:lineRule="auto"/>
              <w:ind w:firstLine="567"/>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3519BB">
            <w:pPr>
              <w:spacing w:before="120" w:after="120" w:line="240" w:lineRule="auto"/>
              <w:jc w:val="both"/>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бюджетное образовательное учреждение высшего образования «Байкальский</w:t>
            </w:r>
            <w:r w:rsidR="003519BB">
              <w:rPr>
                <w:rFonts w:ascii="Times New Roman" w:eastAsia="Calibri" w:hAnsi="Times New Roman"/>
                <w:sz w:val="26"/>
                <w:szCs w:val="26"/>
              </w:rPr>
              <w:t xml:space="preserve"> </w:t>
            </w:r>
            <w:r w:rsidR="00C940A6" w:rsidRPr="00C52DD9">
              <w:rPr>
                <w:rFonts w:ascii="Times New Roman" w:eastAsia="Calibri" w:hAnsi="Times New Roman"/>
                <w:sz w:val="26"/>
                <w:szCs w:val="26"/>
              </w:rPr>
              <w:t>государственный университет» на обучение по образовательным программам высшего образования – программам магистратуры,</w:t>
            </w:r>
            <w:r w:rsidR="003519BB">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1476D8">
              <w:rPr>
                <w:rFonts w:ascii="Times New Roman" w:eastAsia="Calibri" w:hAnsi="Times New Roman"/>
                <w:sz w:val="26"/>
                <w:szCs w:val="26"/>
              </w:rPr>
              <w:t>5</w:t>
            </w:r>
            <w:r w:rsidR="00C940A6" w:rsidRPr="00C52DD9">
              <w:rPr>
                <w:rFonts w:ascii="Times New Roman" w:eastAsia="Calibri" w:hAnsi="Times New Roman"/>
                <w:sz w:val="26"/>
                <w:szCs w:val="26"/>
              </w:rPr>
              <w:t>/2</w:t>
            </w:r>
            <w:r w:rsidR="001476D8">
              <w:rPr>
                <w:rFonts w:ascii="Times New Roman" w:eastAsia="Calibri" w:hAnsi="Times New Roman"/>
                <w:sz w:val="26"/>
                <w:szCs w:val="26"/>
              </w:rPr>
              <w:t>6</w:t>
            </w:r>
            <w:r w:rsidR="00C940A6" w:rsidRPr="00C52DD9">
              <w:rPr>
                <w:rFonts w:ascii="Times New Roman" w:eastAsia="Calibri" w:hAnsi="Times New Roman"/>
                <w:sz w:val="26"/>
                <w:szCs w:val="26"/>
              </w:rPr>
              <w:t xml:space="preserve"> учебный год</w:t>
            </w:r>
          </w:p>
        </w:tc>
        <w:tc>
          <w:tcPr>
            <w:tcW w:w="2166" w:type="pct"/>
            <w:shd w:val="clear" w:color="auto" w:fill="auto"/>
          </w:tcPr>
          <w:p w:rsidR="00C940A6" w:rsidRPr="004C571B" w:rsidRDefault="00C940A6" w:rsidP="00E40959">
            <w:pPr>
              <w:spacing w:before="120" w:after="120" w:line="240" w:lineRule="auto"/>
              <w:ind w:firstLine="567"/>
              <w:rPr>
                <w:rFonts w:ascii="Times New Roman" w:eastAsia="Calibri" w:hAnsi="Times New Roman"/>
                <w:sz w:val="28"/>
                <w:szCs w:val="28"/>
              </w:rPr>
            </w:pPr>
          </w:p>
        </w:tc>
      </w:tr>
    </w:tbl>
    <w:p w:rsidR="00C940A6" w:rsidRPr="004C571B" w:rsidRDefault="008A7067" w:rsidP="003519BB">
      <w:pPr>
        <w:widowControl w:val="0"/>
        <w:autoSpaceDE w:val="0"/>
        <w:autoSpaceDN w:val="0"/>
        <w:spacing w:before="120" w:after="120" w:line="240" w:lineRule="auto"/>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3519BB" w:rsidRDefault="005A4D5A" w:rsidP="003519BB">
      <w:pPr>
        <w:pStyle w:val="1"/>
        <w:rPr>
          <w:sz w:val="28"/>
          <w:szCs w:val="28"/>
        </w:rPr>
      </w:pPr>
      <w:r w:rsidRPr="003519BB">
        <w:rPr>
          <w:sz w:val="28"/>
          <w:szCs w:val="28"/>
          <w:lang w:val="en-US"/>
        </w:rPr>
        <w:t>I</w:t>
      </w:r>
      <w:r w:rsidR="00C940A6" w:rsidRPr="003519BB">
        <w:rPr>
          <w:sz w:val="28"/>
          <w:szCs w:val="28"/>
        </w:rPr>
        <w:t>. Общие положения</w:t>
      </w:r>
    </w:p>
    <w:p w:rsidR="00C940A6"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 Настоящие Правила приема на обучение по образовательным программам высшего образования – программам магистратуры на 202</w:t>
      </w:r>
      <w:r w:rsidR="001476D8" w:rsidRPr="003519BB">
        <w:rPr>
          <w:rFonts w:ascii="Times New Roman" w:hAnsi="Times New Roman"/>
          <w:sz w:val="28"/>
          <w:szCs w:val="28"/>
        </w:rPr>
        <w:t>5</w:t>
      </w:r>
      <w:r w:rsidRPr="003519BB">
        <w:rPr>
          <w:rFonts w:ascii="Times New Roman" w:hAnsi="Times New Roman"/>
          <w:sz w:val="28"/>
          <w:szCs w:val="28"/>
        </w:rPr>
        <w:t>/2</w:t>
      </w:r>
      <w:r w:rsidR="001476D8" w:rsidRPr="003519BB">
        <w:rPr>
          <w:rFonts w:ascii="Times New Roman" w:hAnsi="Times New Roman"/>
          <w:sz w:val="28"/>
          <w:szCs w:val="28"/>
        </w:rPr>
        <w:t>6</w:t>
      </w:r>
      <w:r w:rsidRPr="003519BB">
        <w:rPr>
          <w:rFonts w:ascii="Times New Roman" w:hAnsi="Times New Roman"/>
          <w:sz w:val="28"/>
          <w:szCs w:val="28"/>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w:t>
      </w:r>
      <w:r w:rsidR="00D56EC3" w:rsidRPr="003519BB">
        <w:rPr>
          <w:rFonts w:ascii="Times New Roman" w:eastAsia="Calibri" w:hAnsi="Times New Roman"/>
          <w:sz w:val="28"/>
          <w:szCs w:val="28"/>
        </w:rPr>
        <w:t xml:space="preserve">федеральное государственное  бюджетное образовательное учреждение высшего образования «Байкальский государственный университет» (далее – </w:t>
      </w:r>
      <w:r w:rsidRPr="003519BB">
        <w:rPr>
          <w:rFonts w:ascii="Times New Roman" w:hAnsi="Times New Roman"/>
          <w:sz w:val="28"/>
          <w:szCs w:val="28"/>
        </w:rPr>
        <w:t>университет</w:t>
      </w:r>
      <w:r w:rsidR="00D56EC3" w:rsidRPr="003519BB">
        <w:rPr>
          <w:rFonts w:ascii="Times New Roman" w:hAnsi="Times New Roman"/>
          <w:sz w:val="28"/>
          <w:szCs w:val="28"/>
        </w:rPr>
        <w:t>)</w:t>
      </w:r>
      <w:r w:rsidRPr="003519BB">
        <w:rPr>
          <w:rFonts w:ascii="Times New Roman" w:hAnsi="Times New Roman"/>
          <w:sz w:val="28"/>
          <w:szCs w:val="28"/>
        </w:rPr>
        <w:t>.</w:t>
      </w:r>
    </w:p>
    <w:p w:rsidR="00C940A6" w:rsidRPr="003519BB" w:rsidRDefault="00C940A6"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 Правила разработаны на основании следующих документов:</w:t>
      </w:r>
    </w:p>
    <w:p w:rsidR="00C940A6" w:rsidRPr="003519BB" w:rsidRDefault="00C940A6"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bCs/>
          <w:kern w:val="36"/>
          <w:sz w:val="28"/>
          <w:szCs w:val="28"/>
        </w:rPr>
        <w:t>Федерального закона Российской Федерации от 29 декабря 2012 г. №</w:t>
      </w:r>
      <w:r w:rsidR="003519BB">
        <w:rPr>
          <w:rFonts w:ascii="Times New Roman" w:hAnsi="Times New Roman"/>
          <w:bCs/>
          <w:kern w:val="36"/>
          <w:sz w:val="28"/>
          <w:szCs w:val="28"/>
        </w:rPr>
        <w:t> </w:t>
      </w:r>
      <w:r w:rsidRPr="003519BB">
        <w:rPr>
          <w:rFonts w:ascii="Times New Roman" w:hAnsi="Times New Roman"/>
          <w:bCs/>
          <w:kern w:val="36"/>
          <w:sz w:val="28"/>
          <w:szCs w:val="28"/>
        </w:rPr>
        <w:t>273-ФЗ «Об образовании в Российской Федерации»</w:t>
      </w:r>
      <w:r w:rsidR="009538C1" w:rsidRPr="003519BB">
        <w:rPr>
          <w:rFonts w:ascii="Times New Roman" w:hAnsi="Times New Roman"/>
          <w:bCs/>
          <w:kern w:val="36"/>
          <w:sz w:val="28"/>
          <w:szCs w:val="28"/>
        </w:rPr>
        <w:t xml:space="preserve"> (далее – Федеральный закон №273-ФЗ)</w:t>
      </w:r>
      <w:r w:rsidRPr="003519BB">
        <w:rPr>
          <w:rFonts w:ascii="Times New Roman" w:hAnsi="Times New Roman"/>
          <w:bCs/>
          <w:kern w:val="36"/>
          <w:sz w:val="28"/>
          <w:szCs w:val="28"/>
        </w:rPr>
        <w:t>;</w:t>
      </w:r>
    </w:p>
    <w:p w:rsidR="00A056D1" w:rsidRPr="003519BB" w:rsidRDefault="00A056D1"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sz w:val="28"/>
          <w:szCs w:val="28"/>
        </w:rPr>
        <w:t>постановления Правительства Российской Федерации от 15</w:t>
      </w:r>
      <w:r w:rsidR="003519BB" w:rsidRPr="003519BB">
        <w:rPr>
          <w:rFonts w:ascii="Times New Roman" w:hAnsi="Times New Roman"/>
          <w:sz w:val="28"/>
          <w:szCs w:val="28"/>
        </w:rPr>
        <w:t xml:space="preserve"> сентября </w:t>
      </w:r>
      <w:r w:rsidRPr="003519BB">
        <w:rPr>
          <w:rFonts w:ascii="Times New Roman" w:hAnsi="Times New Roman"/>
          <w:sz w:val="28"/>
          <w:szCs w:val="28"/>
        </w:rPr>
        <w:t xml:space="preserve">2020 </w:t>
      </w:r>
      <w:r w:rsidR="003519BB" w:rsidRPr="003519BB">
        <w:rPr>
          <w:rFonts w:ascii="Times New Roman" w:hAnsi="Times New Roman"/>
          <w:sz w:val="28"/>
          <w:szCs w:val="28"/>
        </w:rPr>
        <w:t xml:space="preserve">г. </w:t>
      </w:r>
      <w:r w:rsidRPr="003519BB">
        <w:rPr>
          <w:rFonts w:ascii="Times New Roman" w:hAnsi="Times New Roman"/>
          <w:sz w:val="28"/>
          <w:szCs w:val="28"/>
        </w:rPr>
        <w:t>№ 1441 «Об утверждении Правил оказания платных образовательных услуг</w:t>
      </w:r>
      <w:r w:rsidR="003519BB" w:rsidRPr="003519BB">
        <w:rPr>
          <w:rFonts w:ascii="Times New Roman" w:hAnsi="Times New Roman"/>
          <w:sz w:val="28"/>
          <w:szCs w:val="28"/>
        </w:rPr>
        <w:t>»</w:t>
      </w:r>
      <w:r w:rsidRPr="003519BB">
        <w:rPr>
          <w:rFonts w:ascii="Times New Roman" w:hAnsi="Times New Roman"/>
          <w:sz w:val="28"/>
          <w:szCs w:val="28"/>
        </w:rPr>
        <w:t>;</w:t>
      </w:r>
      <w:r w:rsidRPr="003519BB">
        <w:rPr>
          <w:rFonts w:ascii="Times New Roman" w:hAnsi="Times New Roman"/>
          <w:bCs/>
          <w:sz w:val="28"/>
          <w:szCs w:val="28"/>
        </w:rPr>
        <w:t xml:space="preserve"> </w:t>
      </w:r>
    </w:p>
    <w:p w:rsidR="00DD70E5" w:rsidRPr="003519BB" w:rsidRDefault="00DD70E5" w:rsidP="003519BB">
      <w:pPr>
        <w:numPr>
          <w:ilvl w:val="0"/>
          <w:numId w:val="38"/>
        </w:numPr>
        <w:spacing w:before="120" w:after="120" w:line="240" w:lineRule="auto"/>
        <w:ind w:left="0" w:firstLine="567"/>
        <w:contextualSpacing/>
        <w:jc w:val="both"/>
        <w:rPr>
          <w:rFonts w:ascii="Times New Roman" w:hAnsi="Times New Roman"/>
          <w:sz w:val="28"/>
          <w:szCs w:val="28"/>
        </w:rPr>
      </w:pPr>
      <w:r w:rsidRPr="003519BB">
        <w:rPr>
          <w:rFonts w:ascii="Times New Roman" w:hAnsi="Times New Roman"/>
          <w:bCs/>
          <w:sz w:val="28"/>
          <w:szCs w:val="28"/>
        </w:rPr>
        <w:t xml:space="preserve">постановления Правительства РФ от </w:t>
      </w:r>
      <w:r w:rsidR="001476D8" w:rsidRPr="003519BB">
        <w:rPr>
          <w:rFonts w:ascii="Times New Roman" w:hAnsi="Times New Roman"/>
          <w:bCs/>
          <w:sz w:val="28"/>
          <w:szCs w:val="28"/>
        </w:rPr>
        <w:t>27 апреля</w:t>
      </w:r>
      <w:r w:rsidRPr="003519BB">
        <w:rPr>
          <w:rFonts w:ascii="Times New Roman" w:hAnsi="Times New Roman"/>
          <w:bCs/>
          <w:sz w:val="28"/>
          <w:szCs w:val="28"/>
        </w:rPr>
        <w:t xml:space="preserve"> 202</w:t>
      </w:r>
      <w:r w:rsidR="001476D8" w:rsidRPr="003519BB">
        <w:rPr>
          <w:rFonts w:ascii="Times New Roman" w:hAnsi="Times New Roman"/>
          <w:bCs/>
          <w:sz w:val="28"/>
          <w:szCs w:val="28"/>
        </w:rPr>
        <w:t>4</w:t>
      </w:r>
      <w:r w:rsidRPr="003519BB">
        <w:rPr>
          <w:rFonts w:ascii="Times New Roman" w:hAnsi="Times New Roman"/>
          <w:bCs/>
          <w:sz w:val="28"/>
          <w:szCs w:val="28"/>
        </w:rPr>
        <w:t xml:space="preserve"> г. № </w:t>
      </w:r>
      <w:r w:rsidR="001476D8" w:rsidRPr="003519BB">
        <w:rPr>
          <w:rFonts w:ascii="Times New Roman" w:hAnsi="Times New Roman"/>
          <w:bCs/>
          <w:sz w:val="28"/>
          <w:szCs w:val="28"/>
        </w:rPr>
        <w:t>555</w:t>
      </w:r>
      <w:r w:rsidRPr="003519BB">
        <w:rPr>
          <w:rFonts w:ascii="Times New Roman" w:hAnsi="Times New Roman"/>
          <w:bCs/>
          <w:sz w:val="28"/>
          <w:szCs w:val="28"/>
        </w:rPr>
        <w:t xml:space="preserve"> «О целевом обучении по образовательным программам среднего профессионального и высшего образования»;</w:t>
      </w:r>
    </w:p>
    <w:p w:rsidR="00C940A6" w:rsidRPr="003519BB" w:rsidRDefault="00C940A6" w:rsidP="003519BB">
      <w:pPr>
        <w:numPr>
          <w:ilvl w:val="0"/>
          <w:numId w:val="38"/>
        </w:numPr>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lastRenderedPageBreak/>
        <w:t xml:space="preserve">приказа </w:t>
      </w:r>
      <w:r w:rsidR="003519BB" w:rsidRPr="003519BB">
        <w:rPr>
          <w:rFonts w:ascii="Times New Roman" w:hAnsi="Times New Roman"/>
          <w:sz w:val="28"/>
          <w:szCs w:val="28"/>
        </w:rPr>
        <w:t>Министерства науки и высшего образования Российской Федерации</w:t>
      </w:r>
      <w:r w:rsidRPr="003519BB">
        <w:rPr>
          <w:rFonts w:ascii="Times New Roman" w:hAnsi="Times New Roman"/>
          <w:sz w:val="28"/>
          <w:szCs w:val="28"/>
        </w:rPr>
        <w:t xml:space="preserve"> от </w:t>
      </w:r>
      <w:r w:rsidR="001476D8" w:rsidRPr="003519BB">
        <w:rPr>
          <w:rFonts w:ascii="Times New Roman" w:hAnsi="Times New Roman"/>
          <w:sz w:val="28"/>
          <w:szCs w:val="28"/>
        </w:rPr>
        <w:t>27</w:t>
      </w:r>
      <w:r w:rsidR="003519BB" w:rsidRPr="003519BB">
        <w:rPr>
          <w:rFonts w:ascii="Times New Roman" w:hAnsi="Times New Roman"/>
          <w:sz w:val="28"/>
          <w:szCs w:val="28"/>
        </w:rPr>
        <w:t> </w:t>
      </w:r>
      <w:r w:rsidR="001476D8" w:rsidRPr="003519BB">
        <w:rPr>
          <w:rFonts w:ascii="Times New Roman" w:hAnsi="Times New Roman"/>
          <w:sz w:val="28"/>
          <w:szCs w:val="28"/>
        </w:rPr>
        <w:t>ноября 2024 г. № 821</w:t>
      </w:r>
      <w:r w:rsidR="003519BB" w:rsidRPr="003519BB">
        <w:rPr>
          <w:rFonts w:ascii="Times New Roman" w:hAnsi="Times New Roman"/>
          <w:sz w:val="28"/>
          <w:szCs w:val="28"/>
        </w:rPr>
        <w:t xml:space="preserve"> </w:t>
      </w:r>
      <w:r w:rsidRPr="003519BB">
        <w:rPr>
          <w:rFonts w:ascii="Times New Roman" w:hAnsi="Times New Roman"/>
          <w:sz w:val="28"/>
          <w:szCs w:val="28"/>
        </w:rPr>
        <w:t xml:space="preserve">«Об утверждении Порядка приема на обучение по образовательным программам высшего образования </w:t>
      </w:r>
      <w:r w:rsidR="004C571B" w:rsidRPr="003519BB">
        <w:rPr>
          <w:rFonts w:ascii="Times New Roman" w:hAnsi="Times New Roman"/>
          <w:sz w:val="28"/>
          <w:szCs w:val="28"/>
        </w:rPr>
        <w:t>–</w:t>
      </w:r>
      <w:r w:rsidRPr="003519BB">
        <w:rPr>
          <w:rFonts w:ascii="Times New Roman" w:hAnsi="Times New Roman"/>
          <w:sz w:val="28"/>
          <w:szCs w:val="28"/>
        </w:rPr>
        <w:t xml:space="preserve"> программам бакалавриата, программам специалитета, программам магистратуры»</w:t>
      </w:r>
      <w:r w:rsidR="002C10E0" w:rsidRPr="00676643">
        <w:rPr>
          <w:rStyle w:val="af7"/>
        </w:rPr>
        <w:footnoteReference w:id="1"/>
      </w:r>
      <w:r w:rsidRPr="003519BB">
        <w:rPr>
          <w:rFonts w:ascii="Times New Roman" w:hAnsi="Times New Roman"/>
          <w:sz w:val="28"/>
          <w:szCs w:val="28"/>
        </w:rPr>
        <w:t>;</w:t>
      </w:r>
    </w:p>
    <w:p w:rsidR="00C940A6" w:rsidRPr="003519BB" w:rsidRDefault="00C940A6" w:rsidP="003519BB">
      <w:pPr>
        <w:numPr>
          <w:ilvl w:val="0"/>
          <w:numId w:val="38"/>
        </w:numPr>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t>лицензии на право осуществления образовательной деятельности университета;</w:t>
      </w:r>
    </w:p>
    <w:p w:rsidR="00C940A6" w:rsidRPr="003519BB" w:rsidRDefault="00C940A6" w:rsidP="003519BB">
      <w:pPr>
        <w:widowControl w:val="0"/>
        <w:numPr>
          <w:ilvl w:val="0"/>
          <w:numId w:val="38"/>
        </w:numPr>
        <w:autoSpaceDE w:val="0"/>
        <w:autoSpaceDN w:val="0"/>
        <w:adjustRightInd w:val="0"/>
        <w:spacing w:before="120" w:after="120" w:line="240" w:lineRule="auto"/>
        <w:ind w:left="0" w:firstLine="567"/>
        <w:jc w:val="both"/>
        <w:rPr>
          <w:rFonts w:ascii="Times New Roman" w:hAnsi="Times New Roman"/>
          <w:sz w:val="28"/>
          <w:szCs w:val="28"/>
        </w:rPr>
      </w:pPr>
      <w:r w:rsidRPr="003519BB">
        <w:rPr>
          <w:rFonts w:ascii="Times New Roman" w:hAnsi="Times New Roman"/>
          <w:sz w:val="28"/>
          <w:szCs w:val="28"/>
        </w:rPr>
        <w:t xml:space="preserve">устава ФГБОУ ВО «Байкальский государственный университет», других локальных нормативных актов университета (сайт </w:t>
      </w:r>
      <w:r w:rsidRPr="003519BB">
        <w:rPr>
          <w:rFonts w:ascii="Times New Roman" w:hAnsi="Times New Roman"/>
          <w:sz w:val="28"/>
          <w:szCs w:val="28"/>
          <w:lang w:val="en-US"/>
        </w:rPr>
        <w:t>www</w:t>
      </w:r>
      <w:r w:rsidRPr="003519BB">
        <w:rPr>
          <w:rFonts w:ascii="Times New Roman" w:hAnsi="Times New Roman"/>
          <w:sz w:val="28"/>
          <w:szCs w:val="28"/>
        </w:rPr>
        <w:t>.</w:t>
      </w:r>
      <w:proofErr w:type="spellStart"/>
      <w:r w:rsidRPr="003519BB">
        <w:rPr>
          <w:rFonts w:ascii="Times New Roman" w:hAnsi="Times New Roman"/>
          <w:sz w:val="28"/>
          <w:szCs w:val="28"/>
          <w:lang w:val="en-US"/>
        </w:rPr>
        <w:t>bgu</w:t>
      </w:r>
      <w:proofErr w:type="spellEnd"/>
      <w:r w:rsidRPr="003519BB">
        <w:rPr>
          <w:rFonts w:ascii="Times New Roman" w:hAnsi="Times New Roman"/>
          <w:sz w:val="28"/>
          <w:szCs w:val="28"/>
        </w:rPr>
        <w:t>.</w:t>
      </w:r>
      <w:proofErr w:type="spellStart"/>
      <w:r w:rsidRPr="003519BB">
        <w:rPr>
          <w:rFonts w:ascii="Times New Roman" w:hAnsi="Times New Roman"/>
          <w:sz w:val="28"/>
          <w:szCs w:val="28"/>
          <w:lang w:val="en-US"/>
        </w:rPr>
        <w:t>ru</w:t>
      </w:r>
      <w:proofErr w:type="spellEnd"/>
      <w:r w:rsidRPr="003519BB">
        <w:rPr>
          <w:rFonts w:ascii="Times New Roman" w:hAnsi="Times New Roman"/>
          <w:sz w:val="28"/>
          <w:szCs w:val="28"/>
        </w:rPr>
        <w:t xml:space="preserve"> – Сведения об образовательной организации </w:t>
      </w:r>
      <w:r w:rsidR="004C571B" w:rsidRPr="003519BB">
        <w:rPr>
          <w:rFonts w:ascii="Times New Roman" w:hAnsi="Times New Roman"/>
          <w:sz w:val="28"/>
          <w:szCs w:val="28"/>
        </w:rPr>
        <w:t>–</w:t>
      </w:r>
      <w:r w:rsidRPr="003519BB">
        <w:rPr>
          <w:rFonts w:ascii="Times New Roman" w:hAnsi="Times New Roman"/>
          <w:sz w:val="28"/>
          <w:szCs w:val="28"/>
        </w:rPr>
        <w:t xml:space="preserve"> Документы).</w:t>
      </w:r>
    </w:p>
    <w:p w:rsidR="003B4FEE"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 Правила приема на обучение по образовательным программам в </w:t>
      </w:r>
      <w:r w:rsidR="00D56EC3" w:rsidRPr="003519BB">
        <w:rPr>
          <w:rFonts w:ascii="Times New Roman" w:hAnsi="Times New Roman"/>
          <w:sz w:val="28"/>
          <w:szCs w:val="28"/>
        </w:rPr>
        <w:t>у</w:t>
      </w:r>
      <w:r w:rsidRPr="003519BB">
        <w:rPr>
          <w:rFonts w:ascii="Times New Roman" w:hAnsi="Times New Roman"/>
          <w:sz w:val="28"/>
          <w:szCs w:val="28"/>
        </w:rPr>
        <w:t xml:space="preserve">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Прием на обучение по программам магистратуры специализированного высшего образования, предусмотренным </w:t>
      </w:r>
      <w:hyperlink r:id="rId9"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3519BB">
          <w:rPr>
            <w:rFonts w:ascii="Times New Roman" w:hAnsi="Times New Roman" w:cs="Times New Roman"/>
            <w:sz w:val="28"/>
            <w:szCs w:val="28"/>
          </w:rPr>
          <w:t>постановлением</w:t>
        </w:r>
      </w:hyperlink>
      <w:r w:rsidRPr="003519BB">
        <w:rPr>
          <w:rFonts w:ascii="Times New Roman" w:hAnsi="Times New Roman" w:cs="Times New Roman"/>
          <w:sz w:val="28"/>
          <w:szCs w:val="28"/>
        </w:rPr>
        <w:t xml:space="preserve"> Правительства Российской Федерации от 9 августа 2023 г. № 1302 «О реализации пилотного проекта, направленного на изменение уровней профессионального образования» (далее </w:t>
      </w:r>
      <w:r w:rsidR="003519BB">
        <w:rPr>
          <w:rFonts w:ascii="Times New Roman" w:hAnsi="Times New Roman" w:cs="Times New Roman"/>
          <w:sz w:val="28"/>
          <w:szCs w:val="28"/>
        </w:rPr>
        <w:t>–</w:t>
      </w:r>
      <w:r w:rsidRPr="003519BB">
        <w:rPr>
          <w:rFonts w:ascii="Times New Roman" w:hAnsi="Times New Roman" w:cs="Times New Roman"/>
          <w:sz w:val="28"/>
          <w:szCs w:val="28"/>
        </w:rPr>
        <w:t xml:space="preserve"> постановление № 1302), проводится в соответствии с положениями </w:t>
      </w:r>
      <w:r w:rsidR="00E52C8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Правил.</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Университет объявляет прием на обучение по образовательным программам (далее - прием на обучение) при наличии лицензии на осуществление образовательной деятельности по соответствующим образовательным программам, за исключением случаев, предусмотренных </w:t>
      </w:r>
      <w:hyperlink r:id="rId10" w:tooltip="Федеральный закон от 04.05.2011 N 99-ФЗ (ред. от 08.08.2024) &quot;О лицензировании отдельных видов деятельности&quot; (с изм. и доп., вступ. в силу с 01.09.2024){КонсультантПлюс}" w:history="1">
        <w:r w:rsidRPr="003519BB">
          <w:rPr>
            <w:rFonts w:ascii="Times New Roman" w:hAnsi="Times New Roman" w:cs="Times New Roman"/>
            <w:sz w:val="28"/>
            <w:szCs w:val="28"/>
          </w:rPr>
          <w:t>пунктом 40 части 1 статьи 12</w:t>
        </w:r>
      </w:hyperlink>
      <w:r w:rsidRPr="003519BB">
        <w:rPr>
          <w:rFonts w:ascii="Times New Roman" w:hAnsi="Times New Roman" w:cs="Times New Roman"/>
          <w:sz w:val="28"/>
          <w:szCs w:val="28"/>
        </w:rPr>
        <w:t xml:space="preserve"> Федерального закона от 4 мая 2011 г. № 99-ФЗ №</w:t>
      </w:r>
      <w:r w:rsidR="00E52C84">
        <w:rPr>
          <w:rFonts w:ascii="Times New Roman" w:hAnsi="Times New Roman" w:cs="Times New Roman"/>
          <w:sz w:val="28"/>
          <w:szCs w:val="28"/>
        </w:rPr>
        <w:t xml:space="preserve"> «</w:t>
      </w:r>
      <w:r w:rsidRPr="003519BB">
        <w:rPr>
          <w:rFonts w:ascii="Times New Roman" w:hAnsi="Times New Roman" w:cs="Times New Roman"/>
          <w:sz w:val="28"/>
          <w:szCs w:val="28"/>
        </w:rPr>
        <w:t>О лицензировании отдельных видов деятельности».</w:t>
      </w:r>
    </w:p>
    <w:p w:rsidR="000C344B" w:rsidRPr="003519BB" w:rsidRDefault="000C344B"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по очной, очно-заочной и заочной формам обучения</w:t>
      </w:r>
      <w:r w:rsidRPr="003519BB">
        <w:rPr>
          <w:rFonts w:ascii="Times New Roman" w:hAnsi="Times New Roman"/>
          <w:b/>
          <w:bCs/>
          <w:sz w:val="28"/>
          <w:szCs w:val="28"/>
        </w:rPr>
        <w:t xml:space="preserve"> </w:t>
      </w:r>
      <w:r w:rsidRPr="003519BB">
        <w:rPr>
          <w:rFonts w:ascii="Times New Roman" w:hAnsi="Times New Roman"/>
          <w:sz w:val="28"/>
          <w:szCs w:val="28"/>
        </w:rPr>
        <w:t>по</w:t>
      </w:r>
      <w:r w:rsidRPr="003519BB">
        <w:rPr>
          <w:rFonts w:ascii="Times New Roman" w:hAnsi="Times New Roman"/>
          <w:b/>
          <w:bCs/>
          <w:sz w:val="28"/>
          <w:szCs w:val="28"/>
        </w:rPr>
        <w:t xml:space="preserve"> </w:t>
      </w:r>
      <w:r w:rsidRPr="003519BB">
        <w:rPr>
          <w:rFonts w:ascii="Times New Roman" w:hAnsi="Times New Roman"/>
          <w:bCs/>
          <w:sz w:val="28"/>
          <w:szCs w:val="28"/>
        </w:rPr>
        <w:t>направлениям / программам магистратуры с присвоением квалификации «магистр», с нормативным сроком обучения 2 года по очной и 2 года 6 месяцев по очно-заочной</w:t>
      </w:r>
      <w:r w:rsidR="00E52C84">
        <w:rPr>
          <w:rFonts w:ascii="Times New Roman" w:hAnsi="Times New Roman"/>
          <w:bCs/>
          <w:sz w:val="28"/>
          <w:szCs w:val="28"/>
        </w:rPr>
        <w:t xml:space="preserve"> </w:t>
      </w:r>
      <w:r w:rsidRPr="003519BB">
        <w:rPr>
          <w:rFonts w:ascii="Times New Roman" w:hAnsi="Times New Roman"/>
          <w:bCs/>
          <w:sz w:val="28"/>
          <w:szCs w:val="28"/>
        </w:rPr>
        <w:t>и заочной формам обучения</w:t>
      </w:r>
      <w:r w:rsidRPr="003519BB">
        <w:rPr>
          <w:rFonts w:ascii="Times New Roman" w:hAnsi="Times New Roman"/>
          <w:sz w:val="28"/>
          <w:szCs w:val="28"/>
        </w:rPr>
        <w:t xml:space="preserve"> (Приложение 1</w:t>
      </w:r>
      <w:r w:rsidR="00355A7B" w:rsidRPr="003519BB">
        <w:rPr>
          <w:rFonts w:ascii="Times New Roman" w:hAnsi="Times New Roman"/>
          <w:sz w:val="28"/>
          <w:szCs w:val="28"/>
        </w:rPr>
        <w:t xml:space="preserve"> к настоящим Правилам</w:t>
      </w:r>
      <w:r w:rsidRPr="003519BB">
        <w:rPr>
          <w:rFonts w:ascii="Times New Roman" w:hAnsi="Times New Roman"/>
          <w:sz w:val="28"/>
          <w:szCs w:val="28"/>
        </w:rPr>
        <w:t>).</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D56EC3" w:rsidRPr="003519BB">
        <w:rPr>
          <w:rFonts w:ascii="Times New Roman" w:hAnsi="Times New Roman" w:cs="Times New Roman"/>
          <w:sz w:val="28"/>
          <w:szCs w:val="28"/>
        </w:rPr>
        <w:t>. Прием на обучение осуществляется на первый курс.</w:t>
      </w:r>
    </w:p>
    <w:p w:rsidR="00D56EC3" w:rsidRPr="003519BB" w:rsidRDefault="000C344B" w:rsidP="00E52C84">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D56EC3" w:rsidRPr="003519BB">
        <w:rPr>
          <w:rFonts w:ascii="Times New Roman" w:hAnsi="Times New Roman" w:cs="Times New Roman"/>
          <w:sz w:val="28"/>
          <w:szCs w:val="28"/>
        </w:rPr>
        <w:t>. Пр</w:t>
      </w:r>
      <w:r w:rsidR="00E52C84">
        <w:rPr>
          <w:rFonts w:ascii="Times New Roman" w:hAnsi="Times New Roman" w:cs="Times New Roman"/>
          <w:sz w:val="28"/>
          <w:szCs w:val="28"/>
        </w:rPr>
        <w:t xml:space="preserve">ием на обучение осуществляется </w:t>
      </w:r>
      <w:r w:rsidR="00D56EC3" w:rsidRPr="003519BB">
        <w:rPr>
          <w:rFonts w:ascii="Times New Roman" w:hAnsi="Times New Roman" w:cs="Times New Roman"/>
          <w:sz w:val="28"/>
          <w:szCs w:val="28"/>
        </w:rPr>
        <w:t>при наличии у поступающих высшего образования.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Наличие образования подтверждается документами об образовании или об образовании и о квалификации, выдаваемыми лицам, успешно прошедшим государственную итоговую аттестацию либо итоговую аттестацию (далее - документы об образовании).</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8</w:t>
      </w:r>
      <w:r w:rsidR="00D56EC3" w:rsidRPr="003519BB">
        <w:rPr>
          <w:rFonts w:ascii="Times New Roman" w:hAnsi="Times New Roman" w:cs="Times New Roman"/>
          <w:sz w:val="28"/>
          <w:szCs w:val="28"/>
        </w:rPr>
        <w:t>. Поступающим необходимо иметь:</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bookmarkStart w:id="0" w:name="Par53"/>
      <w:bookmarkEnd w:id="0"/>
      <w:r w:rsidRPr="003519BB">
        <w:rPr>
          <w:rFonts w:ascii="Times New Roman" w:hAnsi="Times New Roman" w:cs="Times New Roman"/>
          <w:sz w:val="28"/>
          <w:szCs w:val="28"/>
        </w:rPr>
        <w:t xml:space="preserve">1) для поступления на обучение по образовательным программам, имеющим государственную аккредитацию, </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 xml:space="preserve"> образование, подтвержденное документами об образовании, выданными лицам, успешно прошедшим государственную итоговую аттестацию:</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об образовании образца, устанавливаемого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w:t>
      </w:r>
      <w:r w:rsidR="00355A7B" w:rsidRPr="003519BB">
        <w:rPr>
          <w:rFonts w:ascii="Times New Roman" w:hAnsi="Times New Roman" w:cs="Times New Roman"/>
          <w:sz w:val="28"/>
          <w:szCs w:val="28"/>
        </w:rPr>
        <w:t xml:space="preserve"> регулированию в сфере культуры</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документом об образовании образца, устанавливаемого федеральным государственным бюджетным образовательным учреждением высшего образования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Московский государственный университет имени М.В. Ломоносова</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xml:space="preserve">, федеральным государственным бюджетным образовательным учреждением высшего образования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Санкт-Петербургский государственный университет</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документом об образовании и о квалификации образца, устанавливаемого по решению коллегиального органа управления организации, если указанный документ выдан лицу, успешно прошедшему государственную итоговую аттестацию;</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об образовании, выданным частной организацией, осуществляющей образовательную деятельность на территории и</w:t>
      </w:r>
      <w:r w:rsidR="00355A7B" w:rsidRPr="003519BB">
        <w:rPr>
          <w:rFonts w:ascii="Times New Roman" w:hAnsi="Times New Roman" w:cs="Times New Roman"/>
          <w:sz w:val="28"/>
          <w:szCs w:val="28"/>
        </w:rPr>
        <w:t>нновационного центра «</w:t>
      </w:r>
      <w:proofErr w:type="spellStart"/>
      <w:r w:rsidR="00355A7B" w:rsidRPr="003519BB">
        <w:rPr>
          <w:rFonts w:ascii="Times New Roman" w:hAnsi="Times New Roman" w:cs="Times New Roman"/>
          <w:sz w:val="28"/>
          <w:szCs w:val="28"/>
        </w:rPr>
        <w:t>Сколково</w:t>
      </w:r>
      <w:proofErr w:type="spellEnd"/>
      <w:r w:rsidR="00355A7B" w:rsidRPr="003519BB">
        <w:rPr>
          <w:rFonts w:ascii="Times New Roman" w:hAnsi="Times New Roman" w:cs="Times New Roman"/>
          <w:sz w:val="28"/>
          <w:szCs w:val="28"/>
        </w:rPr>
        <w:t>»</w:t>
      </w:r>
      <w:r w:rsidRPr="003519BB">
        <w:rPr>
          <w:rFonts w:ascii="Times New Roman" w:hAnsi="Times New Roman" w:cs="Times New Roman"/>
          <w:sz w:val="28"/>
          <w:szCs w:val="28"/>
        </w:rPr>
        <w:t>, или организацией, осуществляющей образовательную деятельность на территории инновационного научно-технологического центра;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документом (документами) об образовании, полученным (полученными) в иностранном государстве,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для поступления на обучение по образовательным программам, не имеющим государственной аккредитации, - образование, подтвержденное документами об образовании, указанными в </w:t>
      </w:r>
      <w:hyperlink w:anchor="Par53" w:tooltip="1) для поступления на обучение по образовательным программам, имеющим государственную аккредитацию, - образование, подтвержденное документами об образовании, выданными лицам, успешно прошедшим государственную итоговую аттестацию:" w:history="1">
        <w:r w:rsidRPr="003519BB">
          <w:rPr>
            <w:rFonts w:ascii="Times New Roman" w:hAnsi="Times New Roman" w:cs="Times New Roman"/>
            <w:sz w:val="28"/>
            <w:szCs w:val="28"/>
          </w:rPr>
          <w:t>подпункте 1</w:t>
        </w:r>
      </w:hyperlink>
      <w:r w:rsidRPr="003519BB">
        <w:rPr>
          <w:rFonts w:ascii="Times New Roman" w:hAnsi="Times New Roman" w:cs="Times New Roman"/>
          <w:sz w:val="28"/>
          <w:szCs w:val="28"/>
        </w:rPr>
        <w:t xml:space="preserve"> настоящего пункта, или документами об образовании образца, устанавливаемого организацией, выданными лицам, успешно прошедшим итоговую аттестацию.</w:t>
      </w:r>
    </w:p>
    <w:p w:rsidR="00D56EC3" w:rsidRPr="003519BB" w:rsidRDefault="000C344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D56EC3" w:rsidRPr="003519BB">
        <w:rPr>
          <w:rFonts w:ascii="Times New Roman" w:hAnsi="Times New Roman" w:cs="Times New Roman"/>
          <w:sz w:val="28"/>
          <w:szCs w:val="28"/>
        </w:rPr>
        <w:t>. Прием на обучение проводится: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на места в рамках контрольных цифр приема граждан на обучение за счет бюджетных ассигнований федерального бюджета, бюджетов субъектов </w:t>
      </w:r>
      <w:r w:rsidRPr="003519BB">
        <w:rPr>
          <w:rFonts w:ascii="Times New Roman" w:hAnsi="Times New Roman" w:cs="Times New Roman"/>
          <w:sz w:val="28"/>
          <w:szCs w:val="28"/>
        </w:rPr>
        <w:lastRenderedPageBreak/>
        <w:t>Российской Федерации, местных бюджетов (далее соответственно - контрольные цифры приема, бюджетные ассигнования):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а) на места в пределах:</w:t>
      </w:r>
    </w:p>
    <w:p w:rsidR="00D56EC3" w:rsidRPr="00E52C84" w:rsidRDefault="00D56EC3" w:rsidP="003519BB">
      <w:pPr>
        <w:pStyle w:val="ConsPlusNormal"/>
        <w:spacing w:before="120" w:after="120"/>
        <w:ind w:firstLine="567"/>
        <w:jc w:val="both"/>
        <w:rPr>
          <w:rFonts w:ascii="Times New Roman" w:hAnsi="Times New Roman" w:cs="Times New Roman"/>
          <w:sz w:val="28"/>
          <w:szCs w:val="28"/>
        </w:rPr>
      </w:pPr>
      <w:r w:rsidRPr="00E52C84">
        <w:rPr>
          <w:rFonts w:ascii="Times New Roman" w:hAnsi="Times New Roman" w:cs="Times New Roman"/>
          <w:sz w:val="28"/>
          <w:szCs w:val="28"/>
        </w:rPr>
        <w:t>квот</w:t>
      </w:r>
      <w:r w:rsidR="000C344B" w:rsidRPr="00E52C84">
        <w:rPr>
          <w:rFonts w:ascii="Times New Roman" w:hAnsi="Times New Roman" w:cs="Times New Roman"/>
          <w:sz w:val="28"/>
          <w:szCs w:val="28"/>
        </w:rPr>
        <w:t>ы</w:t>
      </w:r>
      <w:r w:rsidRPr="00E52C84">
        <w:rPr>
          <w:rFonts w:ascii="Times New Roman" w:hAnsi="Times New Roman" w:cs="Times New Roman"/>
          <w:sz w:val="28"/>
          <w:szCs w:val="28"/>
        </w:rPr>
        <w:t xml:space="preserve"> приема на целевое обучение (далее - целевая квота);</w:t>
      </w:r>
    </w:p>
    <w:p w:rsidR="00D56EC3" w:rsidRPr="00E52C84" w:rsidRDefault="00D56EC3" w:rsidP="003519BB">
      <w:pPr>
        <w:pStyle w:val="ConsPlusNormal"/>
        <w:spacing w:before="120" w:after="120"/>
        <w:ind w:firstLine="567"/>
        <w:jc w:val="both"/>
        <w:rPr>
          <w:rFonts w:ascii="Times New Roman" w:hAnsi="Times New Roman" w:cs="Times New Roman"/>
          <w:sz w:val="28"/>
          <w:szCs w:val="28"/>
        </w:rPr>
      </w:pPr>
      <w:r w:rsidRPr="00E52C84">
        <w:rPr>
          <w:rFonts w:ascii="Times New Roman" w:hAnsi="Times New Roman" w:cs="Times New Roman"/>
          <w:sz w:val="28"/>
          <w:szCs w:val="28"/>
        </w:rPr>
        <w:t xml:space="preserve">б) на места в рамках контрольных цифр приема за вычетом </w:t>
      </w:r>
      <w:r w:rsidR="00E52C84" w:rsidRPr="00E52C84">
        <w:rPr>
          <w:rFonts w:ascii="Times New Roman" w:hAnsi="Times New Roman" w:cs="Times New Roman"/>
          <w:sz w:val="28"/>
          <w:szCs w:val="28"/>
        </w:rPr>
        <w:t xml:space="preserve">целевой </w:t>
      </w:r>
      <w:r w:rsidRPr="00E52C84">
        <w:rPr>
          <w:rFonts w:ascii="Times New Roman" w:hAnsi="Times New Roman" w:cs="Times New Roman"/>
          <w:sz w:val="28"/>
          <w:szCs w:val="28"/>
        </w:rPr>
        <w:t>квот</w:t>
      </w:r>
      <w:r w:rsidR="000C344B" w:rsidRPr="00E52C84">
        <w:rPr>
          <w:rFonts w:ascii="Times New Roman" w:hAnsi="Times New Roman" w:cs="Times New Roman"/>
          <w:sz w:val="28"/>
          <w:szCs w:val="28"/>
        </w:rPr>
        <w:t>ы</w:t>
      </w:r>
      <w:r w:rsidRPr="00E52C84">
        <w:rPr>
          <w:rFonts w:ascii="Times New Roman" w:hAnsi="Times New Roman" w:cs="Times New Roman"/>
          <w:sz w:val="28"/>
          <w:szCs w:val="28"/>
        </w:rPr>
        <w:t xml:space="preserve"> (далее - основные бюджетные места);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на места для обучения по договорам об образовании, заключаемым при приеме на обучение за счет средств физических и (или) юридических лиц, и за счет собственных средств организации (далее соответственно - платные места, договоры об образовании).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10. В рамках подготовки к проведению и проведения приема на обучение </w:t>
      </w:r>
      <w:r w:rsidR="000C344B"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размещает информацию о приеме на обучение на своем официальном сайте в информационно-телекоммуникационной сети </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Интернет</w:t>
      </w:r>
      <w:r w:rsidR="000C344B" w:rsidRPr="003519BB">
        <w:rPr>
          <w:rFonts w:ascii="Times New Roman" w:hAnsi="Times New Roman" w:cs="Times New Roman"/>
          <w:sz w:val="28"/>
          <w:szCs w:val="28"/>
        </w:rPr>
        <w:t>»</w:t>
      </w:r>
      <w:r w:rsidRPr="003519BB">
        <w:rPr>
          <w:rFonts w:ascii="Times New Roman" w:hAnsi="Times New Roman" w:cs="Times New Roman"/>
          <w:sz w:val="28"/>
          <w:szCs w:val="28"/>
        </w:rPr>
        <w:t xml:space="preserve"> </w:t>
      </w:r>
      <w:r w:rsidR="000C344B" w:rsidRPr="003519BB">
        <w:rPr>
          <w:rFonts w:ascii="Times New Roman" w:hAnsi="Times New Roman" w:cs="Times New Roman"/>
          <w:sz w:val="28"/>
          <w:szCs w:val="28"/>
        </w:rPr>
        <w:t xml:space="preserve"> </w:t>
      </w:r>
      <w:hyperlink r:id="rId11" w:history="1">
        <w:r w:rsidR="000C344B" w:rsidRPr="003519BB">
          <w:rPr>
            <w:rStyle w:val="a5"/>
            <w:rFonts w:ascii="Times New Roman" w:hAnsi="Times New Roman"/>
            <w:sz w:val="28"/>
            <w:szCs w:val="28"/>
            <w:lang w:val="en-US"/>
          </w:rPr>
          <w:t>www</w:t>
        </w:r>
        <w:r w:rsidR="000C344B" w:rsidRPr="003519BB">
          <w:rPr>
            <w:rStyle w:val="a5"/>
            <w:rFonts w:ascii="Times New Roman" w:hAnsi="Times New Roman"/>
            <w:sz w:val="28"/>
            <w:szCs w:val="28"/>
          </w:rPr>
          <w:t>.</w:t>
        </w:r>
        <w:proofErr w:type="spellStart"/>
        <w:r w:rsidR="000C344B" w:rsidRPr="003519BB">
          <w:rPr>
            <w:rStyle w:val="a5"/>
            <w:rFonts w:ascii="Times New Roman" w:hAnsi="Times New Roman"/>
            <w:sz w:val="28"/>
            <w:szCs w:val="28"/>
            <w:lang w:val="en-US"/>
          </w:rPr>
          <w:t>bgu</w:t>
        </w:r>
        <w:proofErr w:type="spellEnd"/>
        <w:r w:rsidR="000C344B" w:rsidRPr="003519BB">
          <w:rPr>
            <w:rStyle w:val="a5"/>
            <w:rFonts w:ascii="Times New Roman" w:hAnsi="Times New Roman"/>
            <w:sz w:val="28"/>
            <w:szCs w:val="28"/>
          </w:rPr>
          <w:t>.</w:t>
        </w:r>
        <w:proofErr w:type="spellStart"/>
        <w:r w:rsidR="000C344B" w:rsidRPr="003519BB">
          <w:rPr>
            <w:rStyle w:val="a5"/>
            <w:rFonts w:ascii="Times New Roman" w:hAnsi="Times New Roman"/>
            <w:sz w:val="28"/>
            <w:szCs w:val="28"/>
            <w:lang w:val="en-US"/>
          </w:rPr>
          <w:t>ru</w:t>
        </w:r>
        <w:proofErr w:type="spellEnd"/>
      </w:hyperlink>
      <w:r w:rsidR="000C344B" w:rsidRPr="003519BB">
        <w:rPr>
          <w:rFonts w:ascii="Times New Roman" w:hAnsi="Times New Roman" w:cs="Times New Roman"/>
          <w:sz w:val="28"/>
          <w:szCs w:val="28"/>
        </w:rPr>
        <w:t xml:space="preserve"> (в разделе </w:t>
      </w:r>
      <w:r w:rsidR="00E52C84">
        <w:rPr>
          <w:rFonts w:ascii="Times New Roman" w:hAnsi="Times New Roman" w:cs="Times New Roman"/>
          <w:sz w:val="28"/>
          <w:szCs w:val="28"/>
        </w:rPr>
        <w:t>«</w:t>
      </w:r>
      <w:r w:rsidR="000C344B" w:rsidRPr="003519BB">
        <w:rPr>
          <w:rFonts w:ascii="Times New Roman" w:hAnsi="Times New Roman" w:cs="Times New Roman"/>
          <w:sz w:val="28"/>
          <w:szCs w:val="28"/>
        </w:rPr>
        <w:t>Поступающим</w:t>
      </w:r>
      <w:r w:rsidR="00E52C84">
        <w:rPr>
          <w:rFonts w:ascii="Times New Roman" w:hAnsi="Times New Roman" w:cs="Times New Roman"/>
          <w:sz w:val="28"/>
          <w:szCs w:val="28"/>
        </w:rPr>
        <w:t>»</w:t>
      </w:r>
      <w:r w:rsidR="000C344B" w:rsidRPr="003519BB">
        <w:rPr>
          <w:rFonts w:ascii="Times New Roman" w:hAnsi="Times New Roman" w:cs="Times New Roman"/>
          <w:sz w:val="28"/>
          <w:szCs w:val="28"/>
        </w:rPr>
        <w:t xml:space="preserve">) </w:t>
      </w:r>
      <w:r w:rsidRPr="003519BB">
        <w:rPr>
          <w:rFonts w:ascii="Times New Roman" w:hAnsi="Times New Roman" w:cs="Times New Roman"/>
          <w:sz w:val="28"/>
          <w:szCs w:val="28"/>
        </w:rPr>
        <w:t>(далее - официальный сайт);</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проводит прием от поступающих заявлений о приеме на обучение и документов, необходимых для поступления и прилагаемых к заявлению о приеме на обучение (далее соответственно - прием заявлений и документов, заявление о приеме, документы, необходимые для поступления);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самостоятельно проводит</w:t>
      </w:r>
      <w:r w:rsidR="00E40959" w:rsidRPr="003519BB">
        <w:rPr>
          <w:rFonts w:ascii="Times New Roman" w:hAnsi="Times New Roman" w:cs="Times New Roman"/>
          <w:sz w:val="28"/>
          <w:szCs w:val="28"/>
        </w:rPr>
        <w:t xml:space="preserve"> внутренние</w:t>
      </w:r>
      <w:r w:rsidRPr="003519BB">
        <w:rPr>
          <w:rFonts w:ascii="Times New Roman" w:hAnsi="Times New Roman" w:cs="Times New Roman"/>
          <w:sz w:val="28"/>
          <w:szCs w:val="28"/>
        </w:rPr>
        <w:t xml:space="preserve"> вступительные испытания по программам магистратуры (далее - внутренние вступительные испытания);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проводит зачисление на обучение (далее - зачисление).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11. Прием на обучение проводится на конкурсной основе. Для проведения приема на обучение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перечень вступительных испытаний</w:t>
      </w:r>
      <w:r w:rsidR="00E40959" w:rsidRPr="003519BB">
        <w:rPr>
          <w:rFonts w:ascii="Times New Roman" w:hAnsi="Times New Roman" w:cs="Times New Roman"/>
          <w:sz w:val="28"/>
          <w:szCs w:val="28"/>
        </w:rPr>
        <w:t xml:space="preserve"> (</w:t>
      </w:r>
      <w:r w:rsidR="00292996" w:rsidRPr="003519BB">
        <w:rPr>
          <w:rFonts w:ascii="Times New Roman" w:hAnsi="Times New Roman" w:cs="Times New Roman"/>
          <w:sz w:val="28"/>
          <w:szCs w:val="28"/>
        </w:rPr>
        <w:t>Приложение</w:t>
      </w:r>
      <w:r w:rsidR="00E40959" w:rsidRPr="003519BB">
        <w:rPr>
          <w:rFonts w:ascii="Times New Roman" w:hAnsi="Times New Roman" w:cs="Times New Roman"/>
          <w:sz w:val="28"/>
          <w:szCs w:val="28"/>
        </w:rPr>
        <w:t xml:space="preserve"> 2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м</w:t>
      </w:r>
      <w:r w:rsidR="00E40959" w:rsidRPr="003519BB">
        <w:rPr>
          <w:rFonts w:ascii="Times New Roman" w:hAnsi="Times New Roman" w:cs="Times New Roman"/>
          <w:sz w:val="28"/>
          <w:szCs w:val="28"/>
        </w:rPr>
        <w:t xml:space="preserve"> Правил</w:t>
      </w:r>
      <w:r w:rsidR="00E52C84">
        <w:rPr>
          <w:rFonts w:ascii="Times New Roman" w:hAnsi="Times New Roman" w:cs="Times New Roman"/>
          <w:sz w:val="28"/>
          <w:szCs w:val="28"/>
        </w:rPr>
        <w:t>ам</w:t>
      </w:r>
      <w:r w:rsidR="00E40959"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каждому вступительному испытанию - максимальное количество баллов и минимальное количество баллов, подтверждающее успешное прохождение вступительного испытания (далее - минимальное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перечень </w:t>
      </w:r>
      <w:proofErr w:type="gramStart"/>
      <w:r w:rsidRPr="003519BB">
        <w:rPr>
          <w:rFonts w:ascii="Times New Roman" w:hAnsi="Times New Roman" w:cs="Times New Roman"/>
          <w:sz w:val="28"/>
          <w:szCs w:val="28"/>
        </w:rPr>
        <w:t>индивидуальных достижений</w:t>
      </w:r>
      <w:proofErr w:type="gramEnd"/>
      <w:r w:rsidRPr="003519BB">
        <w:rPr>
          <w:rFonts w:ascii="Times New Roman" w:hAnsi="Times New Roman" w:cs="Times New Roman"/>
          <w:sz w:val="28"/>
          <w:szCs w:val="28"/>
        </w:rPr>
        <w:t xml:space="preserve"> поступающих (далее - индивидуальные достижения) и порядок их учета</w:t>
      </w:r>
      <w:r w:rsidR="00E40959" w:rsidRPr="003519BB">
        <w:rPr>
          <w:rFonts w:ascii="Times New Roman" w:hAnsi="Times New Roman" w:cs="Times New Roman"/>
          <w:sz w:val="28"/>
          <w:szCs w:val="28"/>
        </w:rPr>
        <w:t xml:space="preserve"> (</w:t>
      </w:r>
      <w:r w:rsidR="00292996" w:rsidRPr="003519BB">
        <w:rPr>
          <w:rFonts w:ascii="Times New Roman" w:hAnsi="Times New Roman" w:cs="Times New Roman"/>
          <w:sz w:val="28"/>
          <w:szCs w:val="28"/>
        </w:rPr>
        <w:t>Приложение</w:t>
      </w:r>
      <w:r w:rsidR="00E40959" w:rsidRPr="003519BB">
        <w:rPr>
          <w:rFonts w:ascii="Times New Roman" w:hAnsi="Times New Roman" w:cs="Times New Roman"/>
          <w:sz w:val="28"/>
          <w:szCs w:val="28"/>
        </w:rPr>
        <w:t xml:space="preserve"> 3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 xml:space="preserve">м </w:t>
      </w:r>
      <w:r w:rsidR="00E40959" w:rsidRPr="003519BB">
        <w:rPr>
          <w:rFonts w:ascii="Times New Roman" w:hAnsi="Times New Roman" w:cs="Times New Roman"/>
          <w:sz w:val="28"/>
          <w:szCs w:val="28"/>
        </w:rPr>
        <w:t>Правил</w:t>
      </w:r>
      <w:r w:rsidR="00E52C84">
        <w:rPr>
          <w:rFonts w:ascii="Times New Roman" w:hAnsi="Times New Roman" w:cs="Times New Roman"/>
          <w:sz w:val="28"/>
          <w:szCs w:val="28"/>
        </w:rPr>
        <w:t>ам).</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Сумма конкурсных баллов исчисляется как сумма баллов за вступительные испытания и за индивидуальные достижения.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12.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отдельный конкурс по каждой совокупности условий поступления на обучение (далее соответственно - конкурсная группа, условия поступления):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по </w:t>
      </w:r>
      <w:r w:rsidR="00A56E8B" w:rsidRPr="003519BB">
        <w:rPr>
          <w:rFonts w:ascii="Times New Roman" w:hAnsi="Times New Roman" w:cs="Times New Roman"/>
          <w:sz w:val="28"/>
          <w:szCs w:val="28"/>
        </w:rPr>
        <w:t>университету</w:t>
      </w:r>
      <w:r w:rsidRPr="003519BB">
        <w:rPr>
          <w:rFonts w:ascii="Times New Roman" w:hAnsi="Times New Roman" w:cs="Times New Roman"/>
          <w:sz w:val="28"/>
          <w:szCs w:val="28"/>
        </w:rPr>
        <w:t xml:space="preserve"> и ее филиалам - следующими способами: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по </w:t>
      </w:r>
      <w:r w:rsidR="00A56E8B" w:rsidRPr="003519BB">
        <w:rPr>
          <w:rFonts w:ascii="Times New Roman" w:hAnsi="Times New Roman" w:cs="Times New Roman"/>
          <w:sz w:val="28"/>
          <w:szCs w:val="28"/>
        </w:rPr>
        <w:t>университету</w:t>
      </w:r>
      <w:r w:rsidRPr="003519BB">
        <w:rPr>
          <w:rFonts w:ascii="Times New Roman" w:hAnsi="Times New Roman" w:cs="Times New Roman"/>
          <w:sz w:val="28"/>
          <w:szCs w:val="28"/>
        </w:rPr>
        <w:t xml:space="preserve"> (без учета филиалов);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2) по формам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очно-заочной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 заочной форме обучения;</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по направленности (профилю) образовательных програм</w:t>
      </w:r>
      <w:r w:rsidR="00874FDC" w:rsidRPr="003519BB">
        <w:rPr>
          <w:rFonts w:ascii="Times New Roman" w:hAnsi="Times New Roman" w:cs="Times New Roman"/>
          <w:sz w:val="28"/>
          <w:szCs w:val="28"/>
        </w:rPr>
        <w:t>м (далее - конкурсный профиль):</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однопрофильный конкурс в пределах направления подготовки (однопрофильный конкурс)</w:t>
      </w:r>
      <w:r w:rsidR="00874FDC" w:rsidRPr="003519BB">
        <w:rPr>
          <w:rFonts w:ascii="Times New Roman" w:hAnsi="Times New Roman" w:cs="Times New Roman"/>
          <w:sz w:val="28"/>
          <w:szCs w:val="28"/>
        </w:rPr>
        <w:t xml:space="preserve"> </w:t>
      </w:r>
      <w:r w:rsidRPr="003519BB">
        <w:rPr>
          <w:rFonts w:ascii="Times New Roman" w:hAnsi="Times New Roman" w:cs="Times New Roman"/>
          <w:sz w:val="28"/>
          <w:szCs w:val="28"/>
        </w:rPr>
        <w:t>по направлению подготовки в целом;</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 по источникам финансирования мест:</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рамках контрольных цифр приема;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платные места;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 по видам мест в рамках контрольных цифр приема: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пределах целевой квоты;</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основные бюджетные места.</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13. По одним и тем же направлениям подготовки </w:t>
      </w:r>
      <w:r w:rsidR="0029299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может проводить различные однопрофильные конкурсы по различным конкурсным группам.</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874FDC" w:rsidRPr="003519BB">
        <w:rPr>
          <w:rFonts w:ascii="Times New Roman" w:hAnsi="Times New Roman" w:cs="Times New Roman"/>
          <w:sz w:val="28"/>
          <w:szCs w:val="28"/>
        </w:rPr>
        <w:t>4</w:t>
      </w:r>
      <w:r w:rsidRPr="003519BB">
        <w:rPr>
          <w:rFonts w:ascii="Times New Roman" w:hAnsi="Times New Roman" w:cs="Times New Roman"/>
          <w:sz w:val="28"/>
          <w:szCs w:val="28"/>
        </w:rPr>
        <w:t>. Для конкурсов, имеющих одинаковый конкурсный</w:t>
      </w:r>
      <w:r w:rsidR="00E52C84">
        <w:rPr>
          <w:rFonts w:ascii="Times New Roman" w:hAnsi="Times New Roman" w:cs="Times New Roman"/>
          <w:sz w:val="28"/>
          <w:szCs w:val="28"/>
        </w:rPr>
        <w:t xml:space="preserve"> профиль</w:t>
      </w:r>
      <w:r w:rsidRPr="003519BB">
        <w:rPr>
          <w:rFonts w:ascii="Times New Roman" w:hAnsi="Times New Roman" w:cs="Times New Roman"/>
          <w:sz w:val="28"/>
          <w:szCs w:val="28"/>
        </w:rPr>
        <w:t xml:space="preserve">, </w:t>
      </w:r>
      <w:r w:rsidR="00A46D0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 одинаковые: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перечень вступительных испытаний;</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минимальное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максимальное количество баллов;</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перечень общих индивидуальных достижений и порядок их учета (в соответствии с </w:t>
      </w:r>
      <w:hyperlink w:anchor="Par265" w:tooltip="IV. Учет индивидуальных достижений поступающих" w:history="1">
        <w:r w:rsidRPr="003519BB">
          <w:rPr>
            <w:rFonts w:ascii="Times New Roman" w:hAnsi="Times New Roman" w:cs="Times New Roman"/>
            <w:sz w:val="28"/>
            <w:szCs w:val="28"/>
          </w:rPr>
          <w:t>главой IV</w:t>
        </w:r>
      </w:hyperlink>
      <w:r w:rsidRPr="003519BB">
        <w:rPr>
          <w:rFonts w:ascii="Times New Roman" w:hAnsi="Times New Roman" w:cs="Times New Roman"/>
          <w:sz w:val="28"/>
          <w:szCs w:val="28"/>
        </w:rPr>
        <w:t xml:space="preserve"> П</w:t>
      </w:r>
      <w:r w:rsidR="00E40959" w:rsidRPr="003519BB">
        <w:rPr>
          <w:rFonts w:ascii="Times New Roman" w:hAnsi="Times New Roman" w:cs="Times New Roman"/>
          <w:sz w:val="28"/>
          <w:szCs w:val="28"/>
        </w:rPr>
        <w:t>равил и П</w:t>
      </w:r>
      <w:r w:rsidR="00A46D07" w:rsidRPr="003519BB">
        <w:rPr>
          <w:rFonts w:ascii="Times New Roman" w:hAnsi="Times New Roman" w:cs="Times New Roman"/>
          <w:sz w:val="28"/>
          <w:szCs w:val="28"/>
        </w:rPr>
        <w:t>риложением</w:t>
      </w:r>
      <w:r w:rsidR="00E40959" w:rsidRPr="003519BB">
        <w:rPr>
          <w:rFonts w:ascii="Times New Roman" w:hAnsi="Times New Roman" w:cs="Times New Roman"/>
          <w:sz w:val="28"/>
          <w:szCs w:val="28"/>
        </w:rPr>
        <w:t xml:space="preserve"> 3 </w:t>
      </w:r>
      <w:r w:rsidR="00E52C84">
        <w:rPr>
          <w:rFonts w:ascii="Times New Roman" w:hAnsi="Times New Roman" w:cs="Times New Roman"/>
          <w:sz w:val="28"/>
          <w:szCs w:val="28"/>
        </w:rPr>
        <w:t xml:space="preserve">к </w:t>
      </w:r>
      <w:r w:rsidR="00E40959" w:rsidRPr="003519BB">
        <w:rPr>
          <w:rFonts w:ascii="Times New Roman" w:hAnsi="Times New Roman" w:cs="Times New Roman"/>
          <w:sz w:val="28"/>
          <w:szCs w:val="28"/>
        </w:rPr>
        <w:t>настоящи</w:t>
      </w:r>
      <w:r w:rsidR="00E52C84">
        <w:rPr>
          <w:rFonts w:ascii="Times New Roman" w:hAnsi="Times New Roman" w:cs="Times New Roman"/>
          <w:sz w:val="28"/>
          <w:szCs w:val="28"/>
        </w:rPr>
        <w:t>м</w:t>
      </w:r>
      <w:r w:rsidR="00E40959" w:rsidRPr="003519BB">
        <w:rPr>
          <w:rFonts w:ascii="Times New Roman" w:hAnsi="Times New Roman" w:cs="Times New Roman"/>
          <w:sz w:val="28"/>
          <w:szCs w:val="28"/>
        </w:rPr>
        <w:t xml:space="preserve"> Правил</w:t>
      </w:r>
      <w:r w:rsidR="00E52C84">
        <w:rPr>
          <w:rFonts w:ascii="Times New Roman" w:hAnsi="Times New Roman" w:cs="Times New Roman"/>
          <w:sz w:val="28"/>
          <w:szCs w:val="28"/>
        </w:rPr>
        <w:t>ам</w:t>
      </w:r>
      <w:r w:rsidRPr="003519BB">
        <w:rPr>
          <w:rFonts w:ascii="Times New Roman" w:hAnsi="Times New Roman" w:cs="Times New Roman"/>
          <w:sz w:val="28"/>
          <w:szCs w:val="28"/>
        </w:rPr>
        <w:t>);</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930DB5" w:rsidRPr="003519BB">
        <w:rPr>
          <w:rFonts w:ascii="Times New Roman" w:hAnsi="Times New Roman" w:cs="Times New Roman"/>
          <w:sz w:val="28"/>
          <w:szCs w:val="28"/>
        </w:rPr>
        <w:t>5</w:t>
      </w:r>
      <w:r w:rsidRPr="003519BB">
        <w:rPr>
          <w:rFonts w:ascii="Times New Roman" w:hAnsi="Times New Roman" w:cs="Times New Roman"/>
          <w:sz w:val="28"/>
          <w:szCs w:val="28"/>
        </w:rPr>
        <w:t xml:space="preserve">. </w:t>
      </w:r>
      <w:r w:rsidR="005A4D5A"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формирует по каждой конкурсной группе: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списки лиц, подавших заявление о приеме (далее - списки подавших заявление);</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ранжированные списки лиц, подавших заявление о приеме и документы, необходимые для поступления, и имеющих необходимые вступительны</w:t>
      </w:r>
      <w:r w:rsidR="005A4D5A" w:rsidRPr="003519BB">
        <w:rPr>
          <w:rFonts w:ascii="Times New Roman" w:hAnsi="Times New Roman" w:cs="Times New Roman"/>
          <w:sz w:val="28"/>
          <w:szCs w:val="28"/>
        </w:rPr>
        <w:t>е</w:t>
      </w:r>
      <w:r w:rsidRPr="003519BB">
        <w:rPr>
          <w:rFonts w:ascii="Times New Roman" w:hAnsi="Times New Roman" w:cs="Times New Roman"/>
          <w:sz w:val="28"/>
          <w:szCs w:val="28"/>
        </w:rPr>
        <w:t xml:space="preserve"> испытани</w:t>
      </w:r>
      <w:r w:rsidR="005A4D5A" w:rsidRPr="003519BB">
        <w:rPr>
          <w:rFonts w:ascii="Times New Roman" w:hAnsi="Times New Roman" w:cs="Times New Roman"/>
          <w:sz w:val="28"/>
          <w:szCs w:val="28"/>
        </w:rPr>
        <w:t>я</w:t>
      </w:r>
      <w:r w:rsidRPr="003519BB">
        <w:rPr>
          <w:rFonts w:ascii="Times New Roman" w:hAnsi="Times New Roman" w:cs="Times New Roman"/>
          <w:sz w:val="28"/>
          <w:szCs w:val="28"/>
        </w:rPr>
        <w:t xml:space="preserve"> (далее - конкурсные списки).</w:t>
      </w:r>
    </w:p>
    <w:p w:rsidR="00D56EC3" w:rsidRPr="003519BB" w:rsidRDefault="00D56EC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930DB5" w:rsidRPr="003519BB">
        <w:rPr>
          <w:rFonts w:ascii="Times New Roman" w:hAnsi="Times New Roman" w:cs="Times New Roman"/>
          <w:sz w:val="28"/>
          <w:szCs w:val="28"/>
        </w:rPr>
        <w:t>6</w:t>
      </w:r>
      <w:r w:rsidRPr="003519BB">
        <w:rPr>
          <w:rFonts w:ascii="Times New Roman" w:hAnsi="Times New Roman" w:cs="Times New Roman"/>
          <w:sz w:val="28"/>
          <w:szCs w:val="28"/>
        </w:rPr>
        <w:t xml:space="preserve">. При наличии незаполненных мест после завершения зачисления </w:t>
      </w:r>
      <w:r w:rsidR="00A56E8B"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дополнительный прием на обучение на указанные места в соответствии с </w:t>
      </w:r>
      <w:hyperlink w:anchor="Par795" w:tooltip="XIV. Особенности проведения дополнительного приема" w:history="1">
        <w:r w:rsidRPr="003519BB">
          <w:rPr>
            <w:rFonts w:ascii="Times New Roman" w:hAnsi="Times New Roman" w:cs="Times New Roman"/>
            <w:sz w:val="28"/>
            <w:szCs w:val="28"/>
          </w:rPr>
          <w:t>главой XI</w:t>
        </w:r>
      </w:hyperlink>
      <w:r w:rsidR="007C3C49" w:rsidRPr="003519BB">
        <w:rPr>
          <w:rFonts w:ascii="Times New Roman" w:hAnsi="Times New Roman" w:cs="Times New Roman"/>
          <w:sz w:val="28"/>
          <w:szCs w:val="28"/>
          <w:lang w:val="en-US"/>
        </w:rPr>
        <w:t>II</w:t>
      </w:r>
      <w:r w:rsidRPr="003519BB">
        <w:rPr>
          <w:rFonts w:ascii="Times New Roman" w:hAnsi="Times New Roman" w:cs="Times New Roman"/>
          <w:sz w:val="28"/>
          <w:szCs w:val="28"/>
        </w:rPr>
        <w:t xml:space="preserve"> П</w:t>
      </w:r>
      <w:r w:rsidR="00E40959" w:rsidRPr="003519BB">
        <w:rPr>
          <w:rFonts w:ascii="Times New Roman" w:hAnsi="Times New Roman" w:cs="Times New Roman"/>
          <w:sz w:val="28"/>
          <w:szCs w:val="28"/>
        </w:rPr>
        <w:t>равил</w:t>
      </w:r>
      <w:r w:rsidRPr="003519BB">
        <w:rPr>
          <w:rFonts w:ascii="Times New Roman" w:hAnsi="Times New Roman" w:cs="Times New Roman"/>
          <w:sz w:val="28"/>
          <w:szCs w:val="28"/>
        </w:rPr>
        <w:t>.</w:t>
      </w:r>
    </w:p>
    <w:p w:rsidR="00C940A6" w:rsidRPr="003519BB" w:rsidRDefault="00C940A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930DB5" w:rsidRPr="003519BB">
        <w:rPr>
          <w:rFonts w:ascii="Times New Roman" w:hAnsi="Times New Roman"/>
          <w:sz w:val="28"/>
          <w:szCs w:val="28"/>
        </w:rPr>
        <w:t>7</w:t>
      </w:r>
      <w:r w:rsidRPr="003519BB">
        <w:rPr>
          <w:rFonts w:ascii="Times New Roman" w:hAnsi="Times New Roman"/>
          <w:sz w:val="28"/>
          <w:szCs w:val="28"/>
        </w:rPr>
        <w:t xml:space="preserve">.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w:t>
      </w:r>
      <w:r w:rsidRPr="003519BB">
        <w:rPr>
          <w:rFonts w:ascii="Times New Roman" w:hAnsi="Times New Roman"/>
          <w:sz w:val="28"/>
          <w:szCs w:val="28"/>
        </w:rPr>
        <w:lastRenderedPageBreak/>
        <w:t>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A0737" w:rsidRPr="003519BB" w:rsidRDefault="005A4D5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930DB5" w:rsidRPr="003519BB">
        <w:rPr>
          <w:rFonts w:ascii="Times New Roman" w:hAnsi="Times New Roman"/>
          <w:sz w:val="28"/>
          <w:szCs w:val="28"/>
        </w:rPr>
        <w:t>8</w:t>
      </w:r>
      <w:r w:rsidR="00C940A6" w:rsidRPr="003519BB">
        <w:rPr>
          <w:rFonts w:ascii="Times New Roman" w:hAnsi="Times New Roman"/>
          <w:sz w:val="28"/>
          <w:szCs w:val="28"/>
        </w:rPr>
        <w:t xml:space="preserve">. </w:t>
      </w:r>
      <w:r w:rsidR="00CA0737" w:rsidRPr="003519BB">
        <w:rPr>
          <w:rFonts w:ascii="Times New Roman" w:hAnsi="Times New Roman"/>
          <w:sz w:val="28"/>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940A6" w:rsidRPr="003519BB" w:rsidRDefault="001C0E5D"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О</w:t>
      </w:r>
      <w:r w:rsidR="00C940A6" w:rsidRPr="003519BB">
        <w:rPr>
          <w:rFonts w:ascii="Times New Roman" w:hAnsi="Times New Roman"/>
          <w:sz w:val="28"/>
          <w:szCs w:val="28"/>
        </w:rPr>
        <w:t>тветственн</w:t>
      </w:r>
      <w:r w:rsidR="00CA0737" w:rsidRPr="003519BB">
        <w:rPr>
          <w:rFonts w:ascii="Times New Roman" w:hAnsi="Times New Roman"/>
          <w:sz w:val="28"/>
          <w:szCs w:val="28"/>
        </w:rPr>
        <w:t>ый</w:t>
      </w:r>
      <w:r w:rsidR="00C940A6" w:rsidRPr="003519BB">
        <w:rPr>
          <w:rFonts w:ascii="Times New Roman" w:hAnsi="Times New Roman"/>
          <w:sz w:val="28"/>
          <w:szCs w:val="28"/>
        </w:rPr>
        <w:t xml:space="preserve"> секретар</w:t>
      </w:r>
      <w:r w:rsidR="00CA0737" w:rsidRPr="003519BB">
        <w:rPr>
          <w:rFonts w:ascii="Times New Roman" w:hAnsi="Times New Roman"/>
          <w:sz w:val="28"/>
          <w:szCs w:val="28"/>
        </w:rPr>
        <w:t>ь</w:t>
      </w:r>
      <w:r w:rsidR="00C940A6" w:rsidRPr="003519BB">
        <w:rPr>
          <w:rFonts w:ascii="Times New Roman" w:hAnsi="Times New Roman"/>
          <w:sz w:val="28"/>
          <w:szCs w:val="28"/>
        </w:rPr>
        <w:t xml:space="preserve"> приемной комиссии организует работу приемной комиссии, а также личный прием поступающих, их родителей (законных представителей), доверенных лиц. </w:t>
      </w:r>
    </w:p>
    <w:p w:rsidR="005A4D5A" w:rsidRPr="003519BB" w:rsidRDefault="005A4D5A" w:rsidP="00E52C84">
      <w:pPr>
        <w:pStyle w:val="1"/>
        <w:rPr>
          <w:sz w:val="28"/>
          <w:szCs w:val="28"/>
        </w:rPr>
      </w:pPr>
      <w:bookmarkStart w:id="1" w:name="_Toc51321213"/>
      <w:r w:rsidRPr="003519BB">
        <w:rPr>
          <w:sz w:val="28"/>
          <w:szCs w:val="28"/>
        </w:rPr>
        <w:t>II. Вступительные испытания</w:t>
      </w:r>
    </w:p>
    <w:p w:rsidR="005A4D5A"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19</w:t>
      </w:r>
      <w:r w:rsidR="005A4D5A" w:rsidRPr="003519BB">
        <w:rPr>
          <w:rFonts w:ascii="Times New Roman" w:hAnsi="Times New Roman" w:cs="Times New Roman"/>
          <w:sz w:val="28"/>
          <w:szCs w:val="28"/>
        </w:rPr>
        <w:t>. Прием на обучение проводится по результатам внутренних вступительных испытаний.</w:t>
      </w:r>
    </w:p>
    <w:p w:rsidR="00251DDA" w:rsidRPr="003519BB" w:rsidRDefault="00930DB5"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20. </w:t>
      </w:r>
      <w:r w:rsidR="00251DDA" w:rsidRPr="003519BB">
        <w:rPr>
          <w:rFonts w:ascii="Times New Roman" w:hAnsi="Times New Roman"/>
          <w:sz w:val="28"/>
          <w:szCs w:val="28"/>
        </w:rPr>
        <w:t xml:space="preserve">Для проведения вступительных испытаний университет создает предметные, экзаменационные и апелляционные комиссии. </w:t>
      </w:r>
    </w:p>
    <w:p w:rsidR="00251DDA" w:rsidRPr="003519BB" w:rsidRDefault="00D60FB7"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251DDA" w:rsidRPr="003519BB">
        <w:rPr>
          <w:rFonts w:ascii="Times New Roman" w:hAnsi="Times New Roman"/>
          <w:sz w:val="28"/>
          <w:szCs w:val="28"/>
        </w:rPr>
        <w:t>1. На направления (программы) магистратуры в качестве внутренних вступительных испытаний принимаются результаты междисциплинарного экзамена, проводимого университетом на ру</w:t>
      </w:r>
      <w:r w:rsidR="00E331B7">
        <w:rPr>
          <w:rFonts w:ascii="Times New Roman" w:hAnsi="Times New Roman"/>
          <w:sz w:val="28"/>
          <w:szCs w:val="28"/>
        </w:rPr>
        <w:t>сском и/</w:t>
      </w:r>
      <w:r w:rsidR="00E40959" w:rsidRPr="003519BB">
        <w:rPr>
          <w:rFonts w:ascii="Times New Roman" w:hAnsi="Times New Roman"/>
          <w:sz w:val="28"/>
          <w:szCs w:val="28"/>
        </w:rPr>
        <w:t>или иностранном языках</w:t>
      </w:r>
      <w:r w:rsidR="00251DDA" w:rsidRPr="003519BB">
        <w:rPr>
          <w:rFonts w:ascii="Times New Roman" w:hAnsi="Times New Roman"/>
          <w:sz w:val="28"/>
          <w:szCs w:val="28"/>
        </w:rPr>
        <w:t>.</w:t>
      </w:r>
    </w:p>
    <w:p w:rsidR="00251DD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22. </w:t>
      </w:r>
      <w:r w:rsidR="00251DDA" w:rsidRPr="003519BB">
        <w:rPr>
          <w:rFonts w:ascii="Times New Roman" w:hAnsi="Times New Roman"/>
          <w:sz w:val="28"/>
          <w:szCs w:val="28"/>
        </w:rPr>
        <w:t xml:space="preserve">Сроки проведения </w:t>
      </w:r>
      <w:r w:rsidR="00AE41D6" w:rsidRPr="003519BB">
        <w:rPr>
          <w:rFonts w:ascii="Times New Roman" w:hAnsi="Times New Roman"/>
          <w:sz w:val="28"/>
          <w:szCs w:val="28"/>
        </w:rPr>
        <w:t xml:space="preserve">внутренних </w:t>
      </w:r>
      <w:r w:rsidR="00251DDA" w:rsidRPr="003519BB">
        <w:rPr>
          <w:rFonts w:ascii="Times New Roman" w:hAnsi="Times New Roman"/>
          <w:sz w:val="28"/>
          <w:szCs w:val="28"/>
        </w:rPr>
        <w:t>вступительных испытаний установлены в Приложении 4 к настоящим Правилам.</w:t>
      </w:r>
    </w:p>
    <w:p w:rsidR="00251DD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23. </w:t>
      </w:r>
      <w:r w:rsidR="00251DDA" w:rsidRPr="003519BB">
        <w:rPr>
          <w:rFonts w:ascii="Times New Roman" w:hAnsi="Times New Roman"/>
          <w:sz w:val="28"/>
          <w:szCs w:val="28"/>
        </w:rPr>
        <w:t>Все вступительные испытания проводятся в форме тестирования.</w:t>
      </w:r>
    </w:p>
    <w:p w:rsidR="00251DDA" w:rsidRPr="003519BB" w:rsidRDefault="00251DD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D60FB7" w:rsidRPr="003519BB">
        <w:rPr>
          <w:rFonts w:ascii="Times New Roman" w:hAnsi="Times New Roman"/>
          <w:sz w:val="28"/>
          <w:szCs w:val="28"/>
        </w:rPr>
        <w:t>4</w:t>
      </w:r>
      <w:r w:rsidRPr="003519BB">
        <w:rPr>
          <w:rFonts w:ascii="Times New Roman" w:hAnsi="Times New Roman"/>
          <w:sz w:val="28"/>
          <w:szCs w:val="28"/>
        </w:rPr>
        <w:t>. При формировании программ внутренних вступительных испытаний университет руководствуется следующим:</w:t>
      </w:r>
    </w:p>
    <w:p w:rsidR="00355A7B" w:rsidRPr="003519BB" w:rsidRDefault="00251DDA"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w:t>
      </w:r>
    </w:p>
    <w:p w:rsidR="003C225E"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2</w:t>
      </w:r>
      <w:r w:rsidR="003C225E" w:rsidRPr="003519BB">
        <w:rPr>
          <w:rFonts w:ascii="Times New Roman" w:hAnsi="Times New Roman"/>
          <w:sz w:val="28"/>
          <w:szCs w:val="28"/>
        </w:rPr>
        <w:t xml:space="preserve">5. Для каждого внутреннего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3C225E" w:rsidRPr="003519BB" w:rsidRDefault="003C225E"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При приеме на обучение по программам магистратуры результаты каждого внутреннего вступительного испытания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3C225E" w:rsidRPr="003519BB" w:rsidRDefault="003C225E"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lastRenderedPageBreak/>
        <w:t>2</w:t>
      </w:r>
      <w:r w:rsidR="00D60FB7" w:rsidRPr="003519BB">
        <w:rPr>
          <w:rFonts w:ascii="Times New Roman" w:hAnsi="Times New Roman"/>
          <w:sz w:val="28"/>
          <w:szCs w:val="28"/>
        </w:rPr>
        <w:t>6</w:t>
      </w:r>
      <w:r w:rsidRPr="003519BB">
        <w:rPr>
          <w:rFonts w:ascii="Times New Roman" w:hAnsi="Times New Roman"/>
          <w:sz w:val="28"/>
          <w:szCs w:val="28"/>
        </w:rPr>
        <w:t xml:space="preserve">. При приеме на обучение по одному направлению перечень вступительных испытаний, шкала оценивания и минимальное количество баллов не различаются при приеме для обучения в университет на различные формы обучения, а также при приеме на места в пределах целевой квоты, на бюджетные места и на места по договорам об оказании платных образовательных услуг. </w:t>
      </w:r>
    </w:p>
    <w:p w:rsidR="00DF1928"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27</w:t>
      </w:r>
      <w:r w:rsidR="005A4D5A" w:rsidRPr="003519BB">
        <w:rPr>
          <w:rFonts w:ascii="Times New Roman" w:hAnsi="Times New Roman" w:cs="Times New Roman"/>
          <w:sz w:val="28"/>
          <w:szCs w:val="28"/>
        </w:rPr>
        <w:t xml:space="preserve">. </w:t>
      </w:r>
      <w:r w:rsidR="00AE41D6" w:rsidRPr="003519BB">
        <w:rPr>
          <w:rFonts w:ascii="Times New Roman" w:hAnsi="Times New Roman" w:cs="Times New Roman"/>
          <w:sz w:val="28"/>
          <w:szCs w:val="28"/>
        </w:rPr>
        <w:t xml:space="preserve">Университет </w:t>
      </w:r>
      <w:r w:rsidR="005A4D5A" w:rsidRPr="003519BB">
        <w:rPr>
          <w:rFonts w:ascii="Times New Roman" w:hAnsi="Times New Roman" w:cs="Times New Roman"/>
          <w:sz w:val="28"/>
          <w:szCs w:val="28"/>
        </w:rPr>
        <w:t xml:space="preserve">проводит внутренние вступительные испытания очно </w:t>
      </w:r>
      <w:r w:rsidR="003C225E" w:rsidRPr="003519BB">
        <w:rPr>
          <w:rFonts w:ascii="Times New Roman" w:hAnsi="Times New Roman" w:cs="Times New Roman"/>
          <w:sz w:val="28"/>
          <w:szCs w:val="28"/>
        </w:rPr>
        <w:t xml:space="preserve">на места в рамках контрольных цифр приема (целевой квоты и бюджетных мест). </w:t>
      </w:r>
    </w:p>
    <w:p w:rsidR="005A4D5A" w:rsidRPr="003519BB" w:rsidRDefault="003C225E"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На места по договорам образовании внутренние </w:t>
      </w:r>
      <w:r w:rsidR="00E331B7" w:rsidRPr="003519BB">
        <w:rPr>
          <w:rFonts w:ascii="Times New Roman" w:hAnsi="Times New Roman" w:cs="Times New Roman"/>
          <w:sz w:val="28"/>
          <w:szCs w:val="28"/>
        </w:rPr>
        <w:t xml:space="preserve">по желанию поступающего </w:t>
      </w:r>
      <w:r w:rsidRPr="003519BB">
        <w:rPr>
          <w:rFonts w:ascii="Times New Roman" w:hAnsi="Times New Roman" w:cs="Times New Roman"/>
          <w:sz w:val="28"/>
          <w:szCs w:val="28"/>
        </w:rPr>
        <w:t xml:space="preserve">вступительные испытания проводятся очно </w:t>
      </w:r>
      <w:r w:rsidR="005A4D5A" w:rsidRPr="003519BB">
        <w:rPr>
          <w:rFonts w:ascii="Times New Roman" w:hAnsi="Times New Roman" w:cs="Times New Roman"/>
          <w:sz w:val="28"/>
          <w:szCs w:val="28"/>
        </w:rPr>
        <w:t>и (или) с использованием дистанционных технологий (при условии идентификации поступающих при сдаче ими вступительных испытаний).</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Условия проведения и инструкция по работе с системой дистанционной сдачи вступительных испытания размещены в Приложении 6 </w:t>
      </w:r>
      <w:r w:rsidR="00E331B7">
        <w:rPr>
          <w:rFonts w:ascii="Times New Roman" w:hAnsi="Times New Roman"/>
          <w:sz w:val="28"/>
          <w:szCs w:val="28"/>
        </w:rPr>
        <w:t xml:space="preserve">к </w:t>
      </w:r>
      <w:r w:rsidRPr="003519BB">
        <w:rPr>
          <w:rFonts w:ascii="Times New Roman" w:hAnsi="Times New Roman"/>
          <w:sz w:val="28"/>
          <w:szCs w:val="28"/>
        </w:rPr>
        <w:t>настоящи</w:t>
      </w:r>
      <w:r w:rsidR="00E331B7">
        <w:rPr>
          <w:rFonts w:ascii="Times New Roman" w:hAnsi="Times New Roman"/>
          <w:sz w:val="28"/>
          <w:szCs w:val="28"/>
        </w:rPr>
        <w:t>м</w:t>
      </w:r>
      <w:r w:rsidRPr="003519BB">
        <w:rPr>
          <w:rFonts w:ascii="Times New Roman" w:hAnsi="Times New Roman"/>
          <w:sz w:val="28"/>
          <w:szCs w:val="28"/>
        </w:rPr>
        <w:t xml:space="preserve"> Правил</w:t>
      </w:r>
      <w:r w:rsidR="00E331B7">
        <w:rPr>
          <w:rFonts w:ascii="Times New Roman" w:hAnsi="Times New Roman"/>
          <w:sz w:val="28"/>
          <w:szCs w:val="28"/>
        </w:rPr>
        <w:t>ам</w:t>
      </w:r>
      <w:r w:rsidRPr="003519BB">
        <w:rPr>
          <w:rFonts w:ascii="Times New Roman" w:hAnsi="Times New Roman"/>
          <w:sz w:val="28"/>
          <w:szCs w:val="28"/>
        </w:rPr>
        <w:t>.</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Идентификация личности в зависимости от платформы проведения вступительного испытания может включать </w:t>
      </w:r>
      <w:proofErr w:type="spellStart"/>
      <w:r w:rsidRPr="003519BB">
        <w:rPr>
          <w:rFonts w:ascii="Times New Roman" w:hAnsi="Times New Roman"/>
          <w:sz w:val="28"/>
          <w:szCs w:val="28"/>
        </w:rPr>
        <w:t>видеоидентификацию</w:t>
      </w:r>
      <w:proofErr w:type="spellEnd"/>
      <w:r w:rsidRPr="003519BB">
        <w:rPr>
          <w:rFonts w:ascii="Times New Roman" w:hAnsi="Times New Roman"/>
          <w:sz w:val="28"/>
          <w:szCs w:val="28"/>
        </w:rPr>
        <w:t xml:space="preserve"> личности с разворотом паспорта и (или) наличие логина и пароля доступа к платформе сдачи вступительного испытания. </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28</w:t>
      </w:r>
      <w:r w:rsidR="005A4D5A" w:rsidRPr="003519BB">
        <w:rPr>
          <w:rFonts w:ascii="Times New Roman" w:hAnsi="Times New Roman" w:cs="Times New Roman"/>
          <w:sz w:val="28"/>
          <w:szCs w:val="28"/>
        </w:rPr>
        <w:t>. Результаты внутренних вступительных испытаний действительны при приеме на обучение на учебный год, на который осуществляется прием на обучение.</w:t>
      </w:r>
    </w:p>
    <w:p w:rsidR="00251DD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29</w:t>
      </w:r>
      <w:r w:rsidR="005A4D5A" w:rsidRPr="003519BB">
        <w:rPr>
          <w:rFonts w:ascii="Times New Roman" w:hAnsi="Times New Roman" w:cs="Times New Roman"/>
          <w:sz w:val="28"/>
          <w:szCs w:val="28"/>
        </w:rPr>
        <w:t xml:space="preserve">. Поступающий сдает каждое внутреннее вступительное испытание однократно. </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30</w:t>
      </w:r>
      <w:r w:rsidR="005A4D5A" w:rsidRPr="003519BB">
        <w:rPr>
          <w:rFonts w:ascii="Times New Roman" w:hAnsi="Times New Roman" w:cs="Times New Roman"/>
          <w:sz w:val="28"/>
          <w:szCs w:val="28"/>
        </w:rPr>
        <w:t>. Внутренние вступительные испытания проводятся на русском языке и на иностранном языке</w:t>
      </w:r>
      <w:r w:rsidR="003C225E" w:rsidRPr="003519BB">
        <w:rPr>
          <w:rFonts w:ascii="Times New Roman" w:hAnsi="Times New Roman" w:cs="Times New Roman"/>
          <w:sz w:val="28"/>
          <w:szCs w:val="28"/>
        </w:rPr>
        <w:t xml:space="preserve"> (Приложение 2</w:t>
      </w:r>
      <w:r w:rsidR="00930DB5" w:rsidRPr="003519BB">
        <w:rPr>
          <w:rFonts w:ascii="Times New Roman" w:hAnsi="Times New Roman" w:cs="Times New Roman"/>
          <w:sz w:val="28"/>
          <w:szCs w:val="28"/>
        </w:rPr>
        <w:t xml:space="preserve"> </w:t>
      </w:r>
      <w:r w:rsidR="00E331B7">
        <w:rPr>
          <w:rFonts w:ascii="Times New Roman" w:hAnsi="Times New Roman" w:cs="Times New Roman"/>
          <w:sz w:val="28"/>
          <w:szCs w:val="28"/>
        </w:rPr>
        <w:t xml:space="preserve">к </w:t>
      </w:r>
      <w:r w:rsidR="00930DB5" w:rsidRPr="003519BB">
        <w:rPr>
          <w:rFonts w:ascii="Times New Roman" w:hAnsi="Times New Roman" w:cs="Times New Roman"/>
          <w:sz w:val="28"/>
          <w:szCs w:val="28"/>
        </w:rPr>
        <w:t>настоящи</w:t>
      </w:r>
      <w:r w:rsidR="00E331B7">
        <w:rPr>
          <w:rFonts w:ascii="Times New Roman" w:hAnsi="Times New Roman" w:cs="Times New Roman"/>
          <w:sz w:val="28"/>
          <w:szCs w:val="28"/>
        </w:rPr>
        <w:t>м</w:t>
      </w:r>
      <w:r w:rsidR="00930DB5" w:rsidRPr="003519BB">
        <w:rPr>
          <w:rFonts w:ascii="Times New Roman" w:hAnsi="Times New Roman" w:cs="Times New Roman"/>
          <w:sz w:val="28"/>
          <w:szCs w:val="28"/>
        </w:rPr>
        <w:t xml:space="preserve"> Правил</w:t>
      </w:r>
      <w:r w:rsidR="00E331B7">
        <w:rPr>
          <w:rFonts w:ascii="Times New Roman" w:hAnsi="Times New Roman" w:cs="Times New Roman"/>
          <w:sz w:val="28"/>
          <w:szCs w:val="28"/>
        </w:rPr>
        <w:t>ам</w:t>
      </w:r>
      <w:r w:rsidR="003C225E" w:rsidRPr="003519BB">
        <w:rPr>
          <w:rFonts w:ascii="Times New Roman" w:hAnsi="Times New Roman" w:cs="Times New Roman"/>
          <w:sz w:val="28"/>
          <w:szCs w:val="28"/>
        </w:rPr>
        <w:t>)</w:t>
      </w:r>
      <w:r w:rsidR="005A4D5A" w:rsidRPr="003519BB">
        <w:rPr>
          <w:rFonts w:ascii="Times New Roman" w:hAnsi="Times New Roman" w:cs="Times New Roman"/>
          <w:sz w:val="28"/>
          <w:szCs w:val="28"/>
        </w:rPr>
        <w:t>.</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приеме на обучение по программам магистратуры с иностранным языком (языками) образования </w:t>
      </w:r>
      <w:r w:rsidR="00AE41D6"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устанавливает, что внутреннее вступительное испытание (испытания) проводится на русском языке и на иностранном языке (языках) либо только на иностранном языке (языках).</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случае если внутреннее вступительное испытание проводится на нескольких языках, поступающий выбирает один из языков.</w:t>
      </w:r>
    </w:p>
    <w:p w:rsidR="00930DB5"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31</w:t>
      </w:r>
      <w:r w:rsidR="005A4D5A" w:rsidRPr="003519BB">
        <w:rPr>
          <w:rFonts w:ascii="Times New Roman" w:hAnsi="Times New Roman" w:cs="Times New Roman"/>
          <w:sz w:val="28"/>
          <w:szCs w:val="28"/>
        </w:rPr>
        <w:t xml:space="preserve">. Одно внутреннее вступительное испытание проводится одновременно для всех поступающих либо в различные сроки </w:t>
      </w:r>
      <w:proofErr w:type="gramStart"/>
      <w:r w:rsidR="005A4D5A" w:rsidRPr="003519BB">
        <w:rPr>
          <w:rFonts w:ascii="Times New Roman" w:hAnsi="Times New Roman" w:cs="Times New Roman"/>
          <w:sz w:val="28"/>
          <w:szCs w:val="28"/>
        </w:rPr>
        <w:t>для различных групп</w:t>
      </w:r>
      <w:proofErr w:type="gramEnd"/>
      <w:r w:rsidR="005A4D5A" w:rsidRPr="003519BB">
        <w:rPr>
          <w:rFonts w:ascii="Times New Roman" w:hAnsi="Times New Roman" w:cs="Times New Roman"/>
          <w:sz w:val="28"/>
          <w:szCs w:val="28"/>
        </w:rPr>
        <w:t xml:space="preserve"> поступающих (в том числе по мере формирования указанных групп из числа лиц, подавших заявление о приеме).</w:t>
      </w:r>
      <w:r w:rsidR="00DF1928" w:rsidRPr="003519BB">
        <w:rPr>
          <w:rFonts w:ascii="Times New Roman" w:hAnsi="Times New Roman" w:cs="Times New Roman"/>
          <w:sz w:val="28"/>
          <w:szCs w:val="28"/>
        </w:rPr>
        <w:t xml:space="preserve"> </w:t>
      </w:r>
    </w:p>
    <w:p w:rsidR="005A4D5A" w:rsidRPr="003519BB" w:rsidRDefault="00E331B7"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Р</w:t>
      </w:r>
      <w:r w:rsidR="00DF1928" w:rsidRPr="003519BB">
        <w:rPr>
          <w:rFonts w:ascii="Times New Roman" w:hAnsi="Times New Roman" w:cs="Times New Roman"/>
          <w:sz w:val="28"/>
          <w:szCs w:val="28"/>
        </w:rPr>
        <w:t xml:space="preserve">асписание проведения внутренних вступительных испытаний </w:t>
      </w:r>
      <w:r>
        <w:rPr>
          <w:rFonts w:ascii="Times New Roman" w:hAnsi="Times New Roman" w:cs="Times New Roman"/>
          <w:sz w:val="28"/>
          <w:szCs w:val="28"/>
        </w:rPr>
        <w:t xml:space="preserve">приведено </w:t>
      </w:r>
      <w:r w:rsidR="00DF1928" w:rsidRPr="003519BB">
        <w:rPr>
          <w:rFonts w:ascii="Times New Roman" w:hAnsi="Times New Roman" w:cs="Times New Roman"/>
          <w:sz w:val="28"/>
          <w:szCs w:val="28"/>
        </w:rPr>
        <w:t>в Приложении 4</w:t>
      </w:r>
      <w:r>
        <w:rPr>
          <w:rFonts w:ascii="Times New Roman" w:hAnsi="Times New Roman" w:cs="Times New Roman"/>
          <w:sz w:val="28"/>
          <w:szCs w:val="28"/>
        </w:rPr>
        <w:t xml:space="preserve"> к</w:t>
      </w:r>
      <w:r w:rsidR="00DF1928" w:rsidRPr="003519BB">
        <w:rPr>
          <w:rFonts w:ascii="Times New Roman" w:hAnsi="Times New Roman" w:cs="Times New Roman"/>
          <w:sz w:val="28"/>
          <w:szCs w:val="28"/>
        </w:rPr>
        <w:t xml:space="preserve"> настоящи</w:t>
      </w:r>
      <w:r>
        <w:rPr>
          <w:rFonts w:ascii="Times New Roman" w:hAnsi="Times New Roman" w:cs="Times New Roman"/>
          <w:sz w:val="28"/>
          <w:szCs w:val="28"/>
        </w:rPr>
        <w:t>м</w:t>
      </w:r>
      <w:r w:rsidR="00DF1928" w:rsidRPr="003519BB">
        <w:rPr>
          <w:rFonts w:ascii="Times New Roman" w:hAnsi="Times New Roman" w:cs="Times New Roman"/>
          <w:sz w:val="28"/>
          <w:szCs w:val="28"/>
        </w:rPr>
        <w:t xml:space="preserve"> Правил</w:t>
      </w:r>
      <w:r>
        <w:rPr>
          <w:rFonts w:ascii="Times New Roman" w:hAnsi="Times New Roman" w:cs="Times New Roman"/>
          <w:sz w:val="28"/>
          <w:szCs w:val="28"/>
        </w:rPr>
        <w:t>ам</w:t>
      </w:r>
      <w:r w:rsidR="00DF1928" w:rsidRPr="003519BB">
        <w:rPr>
          <w:rFonts w:ascii="Times New Roman" w:hAnsi="Times New Roman" w:cs="Times New Roman"/>
          <w:sz w:val="28"/>
          <w:szCs w:val="28"/>
        </w:rPr>
        <w:t>.</w:t>
      </w:r>
    </w:p>
    <w:p w:rsidR="005A4D5A" w:rsidRPr="003519BB" w:rsidRDefault="005A4D5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Для каждого поступающего проводится одно внутреннее вступительное испытание в день. По желанию поступающего ему может быть предоставлена </w:t>
      </w:r>
      <w:r w:rsidRPr="003519BB">
        <w:rPr>
          <w:rFonts w:ascii="Times New Roman" w:hAnsi="Times New Roman" w:cs="Times New Roman"/>
          <w:sz w:val="28"/>
          <w:szCs w:val="28"/>
        </w:rPr>
        <w:lastRenderedPageBreak/>
        <w:t>возможность сдавать несколько внутренних вступительных испытаний в день.</w:t>
      </w:r>
    </w:p>
    <w:p w:rsidR="005A4D5A"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32</w:t>
      </w:r>
      <w:r w:rsidR="005A4D5A" w:rsidRPr="003519BB">
        <w:rPr>
          <w:rFonts w:ascii="Times New Roman" w:hAnsi="Times New Roman"/>
          <w:sz w:val="28"/>
          <w:szCs w:val="28"/>
        </w:rPr>
        <w:t xml:space="preserve">. Лица, не прошедшие внутреннее вступительное испытание по уважительной причине (болезнь или иные обстоятельства, </w:t>
      </w:r>
      <w:r w:rsidR="005A4D5A" w:rsidRPr="00E331B7">
        <w:rPr>
          <w:rFonts w:ascii="Times New Roman" w:hAnsi="Times New Roman"/>
          <w:sz w:val="28"/>
          <w:szCs w:val="28"/>
        </w:rPr>
        <w:t>подтвержденные документально</w:t>
      </w:r>
      <w:r w:rsidR="005A4D5A" w:rsidRPr="003519BB">
        <w:rPr>
          <w:rFonts w:ascii="Times New Roman" w:hAnsi="Times New Roman"/>
          <w:sz w:val="28"/>
          <w:szCs w:val="28"/>
        </w:rPr>
        <w:t>), допускаются к его сдаче в другой группе или в резервный день.</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33</w:t>
      </w:r>
      <w:r w:rsidR="005A4D5A" w:rsidRPr="003519BB">
        <w:rPr>
          <w:rFonts w:ascii="Times New Roman" w:hAnsi="Times New Roman" w:cs="Times New Roman"/>
          <w:sz w:val="28"/>
          <w:szCs w:val="28"/>
        </w:rPr>
        <w:t xml:space="preserve">. При нарушении поступающим во время проведения внутреннего вступительного испытания правил приема на обучение, утвержденных </w:t>
      </w:r>
      <w:r w:rsidR="00AE41D6" w:rsidRPr="003519BB">
        <w:rPr>
          <w:rFonts w:ascii="Times New Roman" w:hAnsi="Times New Roman" w:cs="Times New Roman"/>
          <w:sz w:val="28"/>
          <w:szCs w:val="28"/>
        </w:rPr>
        <w:t>университетом</w:t>
      </w:r>
      <w:r w:rsidR="005A4D5A" w:rsidRPr="003519BB">
        <w:rPr>
          <w:rFonts w:ascii="Times New Roman" w:hAnsi="Times New Roman" w:cs="Times New Roman"/>
          <w:sz w:val="28"/>
          <w:szCs w:val="28"/>
        </w:rPr>
        <w:t xml:space="preserve">, уполномоченные должностные лица </w:t>
      </w:r>
      <w:r w:rsidR="00AE41D6" w:rsidRPr="003519BB">
        <w:rPr>
          <w:rFonts w:ascii="Times New Roman" w:hAnsi="Times New Roman" w:cs="Times New Roman"/>
          <w:sz w:val="28"/>
          <w:szCs w:val="28"/>
        </w:rPr>
        <w:t>университета (приемная и экзаменационная комиссии)</w:t>
      </w:r>
      <w:r w:rsidR="005A4D5A" w:rsidRPr="003519BB">
        <w:rPr>
          <w:rFonts w:ascii="Times New Roman" w:hAnsi="Times New Roman" w:cs="Times New Roman"/>
          <w:sz w:val="28"/>
          <w:szCs w:val="28"/>
        </w:rPr>
        <w:t xml:space="preserve"> составляют акт о нарушении и о </w:t>
      </w:r>
      <w:proofErr w:type="spellStart"/>
      <w:r w:rsidR="005A4D5A" w:rsidRPr="003519BB">
        <w:rPr>
          <w:rFonts w:ascii="Times New Roman" w:hAnsi="Times New Roman" w:cs="Times New Roman"/>
          <w:sz w:val="28"/>
          <w:szCs w:val="28"/>
        </w:rPr>
        <w:t>непрохождении</w:t>
      </w:r>
      <w:proofErr w:type="spellEnd"/>
      <w:r w:rsidR="005A4D5A" w:rsidRPr="003519BB">
        <w:rPr>
          <w:rFonts w:ascii="Times New Roman" w:hAnsi="Times New Roman" w:cs="Times New Roman"/>
          <w:sz w:val="28"/>
          <w:szCs w:val="28"/>
        </w:rPr>
        <w:t xml:space="preserve"> поступающим вступительного испытания без уважительной причины, а при очном проведении вступительного испытания также удаляют поступающего с места проведения вступительного испытания.</w:t>
      </w:r>
    </w:p>
    <w:p w:rsidR="00AE41D6"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34. </w:t>
      </w:r>
      <w:r w:rsidR="00AE41D6" w:rsidRPr="003519BB">
        <w:rPr>
          <w:rFonts w:ascii="Times New Roman" w:hAnsi="Times New Roman"/>
          <w:sz w:val="28"/>
          <w:szCs w:val="28"/>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непрограммируемую электронно-вычислительную технику, разрешенные экзаменационной комиссией к использованию во время проведения вступительных испытаний.</w:t>
      </w:r>
    </w:p>
    <w:p w:rsidR="00B32ED8"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35</w:t>
      </w:r>
      <w:r w:rsidR="005A4D5A" w:rsidRPr="003519BB">
        <w:rPr>
          <w:rFonts w:ascii="Times New Roman" w:hAnsi="Times New Roman" w:cs="Times New Roman"/>
          <w:sz w:val="28"/>
          <w:szCs w:val="28"/>
        </w:rPr>
        <w:t>. Результаты внутреннего вступительного испытания объявляются на официальном сайте</w:t>
      </w:r>
      <w:r w:rsidR="00AE41D6" w:rsidRPr="003519BB">
        <w:rPr>
          <w:rFonts w:ascii="Times New Roman" w:hAnsi="Times New Roman" w:cs="Times New Roman"/>
          <w:sz w:val="28"/>
          <w:szCs w:val="28"/>
        </w:rPr>
        <w:t xml:space="preserve"> в разделе «Поступающим»</w:t>
      </w:r>
      <w:r w:rsidR="005A4D5A" w:rsidRPr="003519BB">
        <w:rPr>
          <w:rFonts w:ascii="Times New Roman" w:hAnsi="Times New Roman" w:cs="Times New Roman"/>
          <w:sz w:val="28"/>
          <w:szCs w:val="28"/>
        </w:rPr>
        <w:t xml:space="preserve"> в течение трех рабочих дней после дня проведения вступительного испытания, но не позднее чем за один день до публикации конкурсных списков. Помимо официального сайта </w:t>
      </w:r>
      <w:r w:rsidR="00B32ED8" w:rsidRPr="003519BB">
        <w:rPr>
          <w:rFonts w:ascii="Times New Roman" w:hAnsi="Times New Roman" w:cs="Times New Roman"/>
          <w:sz w:val="28"/>
          <w:szCs w:val="28"/>
        </w:rPr>
        <w:t>университет</w:t>
      </w:r>
      <w:r w:rsidR="005A4D5A" w:rsidRPr="003519BB">
        <w:rPr>
          <w:rFonts w:ascii="Times New Roman" w:hAnsi="Times New Roman" w:cs="Times New Roman"/>
          <w:sz w:val="28"/>
          <w:szCs w:val="28"/>
        </w:rPr>
        <w:t xml:space="preserve"> может объявлять указанные результаты иными способами</w:t>
      </w:r>
      <w:r w:rsidR="00B32ED8" w:rsidRPr="003519BB">
        <w:rPr>
          <w:rFonts w:ascii="Times New Roman" w:hAnsi="Times New Roman" w:cs="Times New Roman"/>
          <w:sz w:val="28"/>
          <w:szCs w:val="28"/>
        </w:rPr>
        <w:t>.</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36</w:t>
      </w:r>
      <w:r w:rsidR="005A4D5A" w:rsidRPr="003519BB">
        <w:rPr>
          <w:rFonts w:ascii="Times New Roman" w:hAnsi="Times New Roman" w:cs="Times New Roman"/>
          <w:sz w:val="28"/>
          <w:szCs w:val="28"/>
        </w:rPr>
        <w:t xml:space="preserve">. Поступающий </w:t>
      </w:r>
      <w:r w:rsidR="005A4D5A" w:rsidRPr="00E331B7">
        <w:rPr>
          <w:rFonts w:ascii="Times New Roman" w:hAnsi="Times New Roman" w:cs="Times New Roman"/>
          <w:sz w:val="28"/>
          <w:szCs w:val="28"/>
        </w:rPr>
        <w:t>имеет право в день объявления результатов внутреннего</w:t>
      </w:r>
      <w:r w:rsidR="005A4D5A" w:rsidRPr="003519BB">
        <w:rPr>
          <w:rFonts w:ascii="Times New Roman" w:hAnsi="Times New Roman" w:cs="Times New Roman"/>
          <w:sz w:val="28"/>
          <w:szCs w:val="28"/>
        </w:rPr>
        <w:t xml:space="preserve">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A4D5A" w:rsidRPr="003519BB" w:rsidRDefault="00D60FB7"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37</w:t>
      </w:r>
      <w:r w:rsidR="005A4D5A" w:rsidRPr="003519BB">
        <w:rPr>
          <w:rFonts w:ascii="Times New Roman" w:hAnsi="Times New Roman" w:cs="Times New Roman"/>
          <w:sz w:val="28"/>
          <w:szCs w:val="28"/>
        </w:rPr>
        <w:t xml:space="preserve">. По результатам внутреннего вступительного испытания поступающий имеет право подать в </w:t>
      </w:r>
      <w:r w:rsidR="00B32ED8" w:rsidRPr="003519BB">
        <w:rPr>
          <w:rFonts w:ascii="Times New Roman" w:hAnsi="Times New Roman" w:cs="Times New Roman"/>
          <w:sz w:val="28"/>
          <w:szCs w:val="28"/>
        </w:rPr>
        <w:t>университет</w:t>
      </w:r>
      <w:r w:rsidR="005A4D5A" w:rsidRPr="003519BB">
        <w:rPr>
          <w:rFonts w:ascii="Times New Roman" w:hAnsi="Times New Roman" w:cs="Times New Roman"/>
          <w:sz w:val="28"/>
          <w:szCs w:val="28"/>
        </w:rPr>
        <w:t xml:space="preserve">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A4D5A" w:rsidRPr="003519BB" w:rsidRDefault="00B32ED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Университет </w:t>
      </w:r>
      <w:r w:rsidR="005A4D5A" w:rsidRPr="003519BB">
        <w:rPr>
          <w:rFonts w:ascii="Times New Roman" w:hAnsi="Times New Roman" w:cs="Times New Roman"/>
          <w:sz w:val="28"/>
          <w:szCs w:val="28"/>
        </w:rPr>
        <w:t xml:space="preserve">проводит рассмотрение апелляций, поданных поступающими. Правила подачи и рассмотрения апелляций </w:t>
      </w:r>
      <w:r w:rsidR="00E331B7">
        <w:rPr>
          <w:rFonts w:ascii="Times New Roman" w:hAnsi="Times New Roman" w:cs="Times New Roman"/>
          <w:sz w:val="28"/>
          <w:szCs w:val="28"/>
        </w:rPr>
        <w:t xml:space="preserve">приведены в главе </w:t>
      </w:r>
      <w:r w:rsidR="00E331B7">
        <w:rPr>
          <w:rFonts w:ascii="Times New Roman" w:hAnsi="Times New Roman" w:cs="Times New Roman"/>
          <w:sz w:val="28"/>
          <w:szCs w:val="28"/>
          <w:lang w:val="en-US"/>
        </w:rPr>
        <w:t>III</w:t>
      </w:r>
      <w:r w:rsidR="00E331B7">
        <w:rPr>
          <w:rFonts w:ascii="Times New Roman" w:hAnsi="Times New Roman" w:cs="Times New Roman"/>
          <w:sz w:val="28"/>
          <w:szCs w:val="28"/>
        </w:rPr>
        <w:t xml:space="preserve"> настоящих</w:t>
      </w:r>
      <w:r w:rsidR="00E331B7" w:rsidRPr="00E331B7">
        <w:rPr>
          <w:rFonts w:ascii="Times New Roman" w:hAnsi="Times New Roman" w:cs="Times New Roman"/>
          <w:sz w:val="28"/>
          <w:szCs w:val="28"/>
        </w:rPr>
        <w:t xml:space="preserve"> </w:t>
      </w:r>
      <w:r w:rsidR="00E331B7">
        <w:rPr>
          <w:rFonts w:ascii="Times New Roman" w:hAnsi="Times New Roman" w:cs="Times New Roman"/>
          <w:sz w:val="28"/>
          <w:szCs w:val="28"/>
        </w:rPr>
        <w:t>Правил</w:t>
      </w:r>
      <w:r w:rsidR="005A4D5A" w:rsidRPr="003519BB">
        <w:rPr>
          <w:rFonts w:ascii="Times New Roman" w:hAnsi="Times New Roman" w:cs="Times New Roman"/>
          <w:sz w:val="28"/>
          <w:szCs w:val="28"/>
        </w:rPr>
        <w:t>.</w:t>
      </w:r>
    </w:p>
    <w:p w:rsidR="005F6DA8" w:rsidRDefault="00930DB5"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38. </w:t>
      </w:r>
      <w:r w:rsidR="005F6DA8" w:rsidRPr="003519BB">
        <w:rPr>
          <w:rFonts w:ascii="Times New Roman" w:hAnsi="Times New Roman"/>
          <w:sz w:val="28"/>
          <w:szCs w:val="28"/>
        </w:rPr>
        <w:t>Материалы сдачи вступительных испытаний хранятся на сервере университета в электронном виде в течение 6 месяцев с даты начала приемной кампании текущего учебного года.</w:t>
      </w:r>
    </w:p>
    <w:p w:rsidR="00DF1928" w:rsidRPr="003519BB" w:rsidRDefault="00B32ED8" w:rsidP="00E331B7">
      <w:pPr>
        <w:pStyle w:val="1"/>
        <w:rPr>
          <w:sz w:val="28"/>
          <w:szCs w:val="28"/>
        </w:rPr>
      </w:pPr>
      <w:bookmarkStart w:id="2" w:name="Par432"/>
      <w:bookmarkStart w:id="3" w:name="_Toc51321218"/>
      <w:bookmarkEnd w:id="2"/>
      <w:r w:rsidRPr="003519BB">
        <w:rPr>
          <w:sz w:val="28"/>
          <w:szCs w:val="28"/>
          <w:lang w:val="en-US"/>
        </w:rPr>
        <w:t>I</w:t>
      </w:r>
      <w:r w:rsidR="0075681F" w:rsidRPr="003519BB">
        <w:rPr>
          <w:sz w:val="28"/>
          <w:szCs w:val="28"/>
          <w:lang w:val="en-US"/>
        </w:rPr>
        <w:t>II</w:t>
      </w:r>
      <w:r w:rsidR="00DF1928" w:rsidRPr="003519BB">
        <w:rPr>
          <w:sz w:val="28"/>
          <w:szCs w:val="28"/>
        </w:rPr>
        <w:t>. Общие правила подачи и рассмотрения апелляций</w:t>
      </w:r>
      <w:bookmarkEnd w:id="3"/>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3</w:t>
      </w:r>
      <w:r w:rsidR="00930DB5" w:rsidRPr="003519BB">
        <w:rPr>
          <w:rFonts w:ascii="Times New Roman" w:hAnsi="Times New Roman"/>
          <w:sz w:val="28"/>
          <w:szCs w:val="28"/>
        </w:rPr>
        <w:t>9</w:t>
      </w:r>
      <w:r w:rsidR="00DF1928" w:rsidRPr="003519BB">
        <w:rPr>
          <w:rFonts w:ascii="Times New Roman" w:hAnsi="Times New Roman"/>
          <w:sz w:val="28"/>
          <w:szCs w:val="28"/>
        </w:rPr>
        <w:t xml:space="preserve">. По результатам </w:t>
      </w:r>
      <w:r w:rsidR="00AE41D6" w:rsidRPr="003519BB">
        <w:rPr>
          <w:rFonts w:ascii="Times New Roman" w:hAnsi="Times New Roman"/>
          <w:sz w:val="28"/>
          <w:szCs w:val="28"/>
        </w:rPr>
        <w:t>внутреннего вступительного испытания</w:t>
      </w:r>
      <w:r w:rsidR="00DF1928" w:rsidRPr="003519BB">
        <w:rPr>
          <w:rFonts w:ascii="Times New Roman" w:hAnsi="Times New Roman"/>
          <w:sz w:val="28"/>
          <w:szCs w:val="28"/>
        </w:rPr>
        <w:t xml:space="preserve"> поступающий (доверенное лицо) имеет право подать в приемную комиссию апелляцию о нарушении, по мнению поступающего, установленного порядка проведения </w:t>
      </w:r>
      <w:r w:rsidR="00DF1928" w:rsidRPr="003519BB">
        <w:rPr>
          <w:rFonts w:ascii="Times New Roman" w:hAnsi="Times New Roman"/>
          <w:sz w:val="28"/>
          <w:szCs w:val="28"/>
        </w:rPr>
        <w:lastRenderedPageBreak/>
        <w:t>вступительного испытания и (или) о несогласии с полученной оценкой результатов вступительного испытания.</w:t>
      </w:r>
    </w:p>
    <w:p w:rsidR="00DF1928"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40</w:t>
      </w:r>
      <w:r w:rsidR="00DF1928" w:rsidRPr="003519BB">
        <w:rPr>
          <w:rFonts w:ascii="Times New Roman" w:hAnsi="Times New Roman" w:cs="Times New Roman"/>
          <w:sz w:val="28"/>
          <w:szCs w:val="28"/>
        </w:rPr>
        <w:t xml:space="preserve">. Апелляция подается по электронной почте в управление центральной приемной комиссии </w:t>
      </w:r>
      <w:proofErr w:type="spellStart"/>
      <w:r w:rsidR="00DF1928" w:rsidRPr="003519BB">
        <w:rPr>
          <w:rFonts w:ascii="Times New Roman" w:hAnsi="Times New Roman" w:cs="Times New Roman"/>
          <w:sz w:val="28"/>
          <w:szCs w:val="28"/>
          <w:lang w:val="en-US"/>
        </w:rPr>
        <w:t>priem</w:t>
      </w:r>
      <w:proofErr w:type="spellEnd"/>
      <w:r w:rsidR="00DF1928" w:rsidRPr="003519BB">
        <w:rPr>
          <w:rFonts w:ascii="Times New Roman" w:hAnsi="Times New Roman" w:cs="Times New Roman"/>
          <w:sz w:val="28"/>
          <w:szCs w:val="28"/>
        </w:rPr>
        <w:t>@</w:t>
      </w:r>
      <w:proofErr w:type="spellStart"/>
      <w:r w:rsidR="00DF1928" w:rsidRPr="003519BB">
        <w:rPr>
          <w:rFonts w:ascii="Times New Roman" w:hAnsi="Times New Roman" w:cs="Times New Roman"/>
          <w:sz w:val="28"/>
          <w:szCs w:val="28"/>
          <w:lang w:val="en-US"/>
        </w:rPr>
        <w:t>bgu</w:t>
      </w:r>
      <w:proofErr w:type="spellEnd"/>
      <w:r w:rsidR="00DF1928" w:rsidRPr="003519BB">
        <w:rPr>
          <w:rFonts w:ascii="Times New Roman" w:hAnsi="Times New Roman" w:cs="Times New Roman"/>
          <w:sz w:val="28"/>
          <w:szCs w:val="28"/>
        </w:rPr>
        <w:t>.</w:t>
      </w:r>
      <w:proofErr w:type="spellStart"/>
      <w:r w:rsidR="00DF1928" w:rsidRPr="003519BB">
        <w:rPr>
          <w:rFonts w:ascii="Times New Roman" w:hAnsi="Times New Roman" w:cs="Times New Roman"/>
          <w:sz w:val="28"/>
          <w:szCs w:val="28"/>
          <w:lang w:val="en-US"/>
        </w:rPr>
        <w:t>ru</w:t>
      </w:r>
      <w:proofErr w:type="spellEnd"/>
      <w:r w:rsidR="00DF1928" w:rsidRPr="003519BB">
        <w:rPr>
          <w:rFonts w:ascii="Times New Roman" w:hAnsi="Times New Roman" w:cs="Times New Roman"/>
          <w:sz w:val="28"/>
          <w:szCs w:val="28"/>
        </w:rPr>
        <w:t xml:space="preserve"> в часы работы п</w:t>
      </w:r>
      <w:r w:rsidR="00AE41D6" w:rsidRPr="003519BB">
        <w:rPr>
          <w:rFonts w:ascii="Times New Roman" w:hAnsi="Times New Roman" w:cs="Times New Roman"/>
          <w:sz w:val="28"/>
          <w:szCs w:val="28"/>
        </w:rPr>
        <w:t>риемной комиссии, а также лично</w:t>
      </w:r>
      <w:r w:rsidRPr="003519BB">
        <w:rPr>
          <w:rFonts w:ascii="Times New Roman" w:hAnsi="Times New Roman" w:cs="Times New Roman"/>
          <w:sz w:val="28"/>
          <w:szCs w:val="28"/>
        </w:rPr>
        <w:t xml:space="preserve"> в часы работы приемной комиссии</w:t>
      </w:r>
      <w:r w:rsidR="00DF1928" w:rsidRPr="003519BB">
        <w:rPr>
          <w:rFonts w:ascii="Times New Roman" w:hAnsi="Times New Roman" w:cs="Times New Roman"/>
          <w:sz w:val="28"/>
          <w:szCs w:val="28"/>
        </w:rPr>
        <w:t>.</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w:t>
      </w:r>
      <w:r w:rsidR="00930DB5" w:rsidRPr="003519BB">
        <w:rPr>
          <w:rFonts w:ascii="Times New Roman" w:hAnsi="Times New Roman"/>
          <w:sz w:val="28"/>
          <w:szCs w:val="28"/>
        </w:rPr>
        <w:t>1</w:t>
      </w:r>
      <w:r w:rsidR="00DF1928" w:rsidRPr="003519BB">
        <w:rPr>
          <w:rFonts w:ascii="Times New Roman" w:hAnsi="Times New Roman"/>
          <w:sz w:val="28"/>
          <w:szCs w:val="28"/>
        </w:rPr>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w:t>
      </w:r>
      <w:r w:rsidR="00930DB5" w:rsidRPr="003519BB">
        <w:rPr>
          <w:rFonts w:ascii="Times New Roman" w:hAnsi="Times New Roman"/>
          <w:sz w:val="28"/>
          <w:szCs w:val="28"/>
        </w:rPr>
        <w:t>2</w:t>
      </w:r>
      <w:r w:rsidR="00DF1928" w:rsidRPr="003519BB">
        <w:rPr>
          <w:rFonts w:ascii="Times New Roman" w:hAnsi="Times New Roman"/>
          <w:sz w:val="28"/>
          <w:szCs w:val="28"/>
        </w:rPr>
        <w:t>.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Рассмотрение апелляции проводится не позднее следующего рабочего дня после дня ее подачи.</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43</w:t>
      </w:r>
      <w:r w:rsidR="00DF1928" w:rsidRPr="003519BB">
        <w:rPr>
          <w:rFonts w:ascii="Times New Roman" w:hAnsi="Times New Roman"/>
          <w:sz w:val="28"/>
          <w:szCs w:val="28"/>
        </w:rPr>
        <w:t xml:space="preserve">.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DF1928" w:rsidRPr="003519BB" w:rsidRDefault="00DF1928"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Оформленное протоколом решение апелляционной комиссии доводится </w:t>
      </w:r>
      <w:proofErr w:type="gramStart"/>
      <w:r w:rsidRPr="003519BB">
        <w:rPr>
          <w:rFonts w:ascii="Times New Roman" w:hAnsi="Times New Roman"/>
          <w:sz w:val="28"/>
          <w:szCs w:val="28"/>
        </w:rPr>
        <w:t>до сведения</w:t>
      </w:r>
      <w:proofErr w:type="gramEnd"/>
      <w:r w:rsidRPr="003519BB">
        <w:rPr>
          <w:rFonts w:ascii="Times New Roman" w:hAnsi="Times New Roman"/>
          <w:sz w:val="28"/>
          <w:szCs w:val="28"/>
        </w:rPr>
        <w:t xml:space="preserve"> поступающего (доверенного лица). Факт </w:t>
      </w:r>
      <w:proofErr w:type="gramStart"/>
      <w:r w:rsidRPr="003519BB">
        <w:rPr>
          <w:rFonts w:ascii="Times New Roman" w:hAnsi="Times New Roman"/>
          <w:sz w:val="28"/>
          <w:szCs w:val="28"/>
        </w:rPr>
        <w:t>ознакомления</w:t>
      </w:r>
      <w:proofErr w:type="gramEnd"/>
      <w:r w:rsidRPr="003519BB">
        <w:rPr>
          <w:rFonts w:ascii="Times New Roman" w:hAnsi="Times New Roman"/>
          <w:sz w:val="28"/>
          <w:szCs w:val="28"/>
        </w:rPr>
        <w:t xml:space="preserve"> поступающего (доверенного лица) с решением апелляционной комиссии заверяется подписью поступающего (доверенного лица).</w:t>
      </w:r>
    </w:p>
    <w:p w:rsidR="00DF1928" w:rsidRPr="003519BB" w:rsidRDefault="00D60FB7"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44</w:t>
      </w:r>
      <w:r w:rsidR="00DF1928" w:rsidRPr="003519BB">
        <w:rPr>
          <w:rFonts w:ascii="Times New Roman" w:hAnsi="Times New Roman"/>
          <w:sz w:val="28"/>
          <w:szCs w:val="28"/>
        </w:rPr>
        <w:t>. В случае проведения апелляции с использованием дистанционных технологий подписи поступающего в протоколе не требуется.</w:t>
      </w:r>
    </w:p>
    <w:p w:rsidR="00B13C3D" w:rsidRPr="003519BB" w:rsidRDefault="0075681F" w:rsidP="00E331B7">
      <w:pPr>
        <w:pStyle w:val="1"/>
        <w:rPr>
          <w:sz w:val="28"/>
          <w:szCs w:val="28"/>
        </w:rPr>
      </w:pPr>
      <w:bookmarkStart w:id="4" w:name="_Toc51321214"/>
      <w:r w:rsidRPr="003519BB">
        <w:rPr>
          <w:sz w:val="28"/>
          <w:szCs w:val="28"/>
          <w:highlight w:val="lightGray"/>
          <w:lang w:val="en-US"/>
        </w:rPr>
        <w:t>I</w:t>
      </w:r>
      <w:r w:rsidR="00B13C3D" w:rsidRPr="003519BB">
        <w:rPr>
          <w:sz w:val="28"/>
          <w:szCs w:val="28"/>
          <w:lang w:val="en-US"/>
        </w:rPr>
        <w:t>V</w:t>
      </w:r>
      <w:r w:rsidR="00B13C3D" w:rsidRPr="003519BB">
        <w:rPr>
          <w:sz w:val="28"/>
          <w:szCs w:val="28"/>
        </w:rPr>
        <w:t>. Учет индивидуальных достижений поступающих</w:t>
      </w:r>
      <w:bookmarkEnd w:id="4"/>
    </w:p>
    <w:p w:rsidR="00F40596" w:rsidRPr="003519BB" w:rsidRDefault="00F4059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45</w:t>
      </w:r>
      <w:r w:rsidR="00B13C3D" w:rsidRPr="003519BB">
        <w:rPr>
          <w:rFonts w:ascii="Times New Roman" w:hAnsi="Times New Roman"/>
          <w:sz w:val="28"/>
          <w:szCs w:val="28"/>
        </w:rPr>
        <w:t xml:space="preserve">.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w:t>
      </w:r>
      <w:r w:rsidRPr="003519BB">
        <w:rPr>
          <w:rFonts w:ascii="Times New Roman" w:hAnsi="Times New Roman"/>
          <w:sz w:val="28"/>
          <w:szCs w:val="28"/>
        </w:rPr>
        <w:t>Поступающий представляет документы, подтверждающие получение результатов индивидуальных достижений.</w:t>
      </w:r>
    </w:p>
    <w:p w:rsidR="00B13C3D" w:rsidRPr="003519BB" w:rsidRDefault="00B13C3D"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B13C3D" w:rsidRPr="003519BB" w:rsidRDefault="00F40596"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46. </w:t>
      </w:r>
      <w:r w:rsidR="00B13C3D" w:rsidRPr="003519BB">
        <w:rPr>
          <w:rFonts w:ascii="Times New Roman" w:hAnsi="Times New Roman"/>
          <w:sz w:val="28"/>
          <w:szCs w:val="28"/>
        </w:rPr>
        <w:t>Баллы, начисленные за индивидуальные достижения, включаются в сумму конкурсных баллов.</w:t>
      </w:r>
    </w:p>
    <w:p w:rsidR="00B13C3D" w:rsidRPr="003519BB" w:rsidRDefault="00F40596"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47</w:t>
      </w:r>
      <w:r w:rsidR="00B13C3D" w:rsidRPr="003519BB">
        <w:rPr>
          <w:rFonts w:ascii="Times New Roman" w:hAnsi="Times New Roman"/>
          <w:sz w:val="28"/>
          <w:szCs w:val="28"/>
        </w:rPr>
        <w:t xml:space="preserve">. Перечень учитываемых индивидуальных достижений и порядок их учета представлен в </w:t>
      </w:r>
      <w:r w:rsidR="007C3C49" w:rsidRPr="003519BB">
        <w:rPr>
          <w:rFonts w:ascii="Times New Roman" w:hAnsi="Times New Roman"/>
          <w:sz w:val="28"/>
          <w:szCs w:val="28"/>
        </w:rPr>
        <w:t>П</w:t>
      </w:r>
      <w:r w:rsidR="00B13C3D" w:rsidRPr="003519BB">
        <w:rPr>
          <w:rFonts w:ascii="Times New Roman" w:hAnsi="Times New Roman"/>
          <w:sz w:val="28"/>
          <w:szCs w:val="28"/>
        </w:rPr>
        <w:t>риложении 3 к настоящим Правилам</w:t>
      </w:r>
      <w:r w:rsidR="00A7646C" w:rsidRPr="003519BB">
        <w:rPr>
          <w:rFonts w:ascii="Times New Roman" w:hAnsi="Times New Roman"/>
          <w:sz w:val="28"/>
          <w:szCs w:val="28"/>
        </w:rPr>
        <w:t xml:space="preserve"> и регламентируется Положением о порядке учета </w:t>
      </w:r>
      <w:proofErr w:type="gramStart"/>
      <w:r w:rsidR="00A7646C" w:rsidRPr="003519BB">
        <w:rPr>
          <w:rFonts w:ascii="Times New Roman" w:hAnsi="Times New Roman"/>
          <w:sz w:val="28"/>
          <w:szCs w:val="28"/>
        </w:rPr>
        <w:t>индивидуальных достижений</w:t>
      </w:r>
      <w:proofErr w:type="gramEnd"/>
      <w:r w:rsidR="00A7646C" w:rsidRPr="003519BB">
        <w:rPr>
          <w:rFonts w:ascii="Times New Roman" w:hAnsi="Times New Roman"/>
          <w:sz w:val="28"/>
          <w:szCs w:val="28"/>
        </w:rPr>
        <w:t xml:space="preserve"> поступающих при приеме на обучение (сайт </w:t>
      </w:r>
      <w:r w:rsidR="00A7646C" w:rsidRPr="003519BB">
        <w:rPr>
          <w:rFonts w:ascii="Times New Roman" w:hAnsi="Times New Roman"/>
          <w:sz w:val="28"/>
          <w:szCs w:val="28"/>
          <w:lang w:val="en-US"/>
        </w:rPr>
        <w:t>www</w:t>
      </w:r>
      <w:r w:rsidR="00A7646C" w:rsidRPr="003519BB">
        <w:rPr>
          <w:rFonts w:ascii="Times New Roman" w:hAnsi="Times New Roman"/>
          <w:sz w:val="28"/>
          <w:szCs w:val="28"/>
        </w:rPr>
        <w:t>.</w:t>
      </w:r>
      <w:proofErr w:type="spellStart"/>
      <w:r w:rsidR="00A7646C" w:rsidRPr="003519BB">
        <w:rPr>
          <w:rFonts w:ascii="Times New Roman" w:hAnsi="Times New Roman"/>
          <w:sz w:val="28"/>
          <w:szCs w:val="28"/>
          <w:lang w:val="en-US"/>
        </w:rPr>
        <w:t>bgu</w:t>
      </w:r>
      <w:proofErr w:type="spellEnd"/>
      <w:r w:rsidR="00A7646C" w:rsidRPr="003519BB">
        <w:rPr>
          <w:rFonts w:ascii="Times New Roman" w:hAnsi="Times New Roman"/>
          <w:sz w:val="28"/>
          <w:szCs w:val="28"/>
        </w:rPr>
        <w:t>.</w:t>
      </w:r>
      <w:proofErr w:type="spellStart"/>
      <w:r w:rsidR="00A7646C" w:rsidRPr="003519BB">
        <w:rPr>
          <w:rFonts w:ascii="Times New Roman" w:hAnsi="Times New Roman"/>
          <w:sz w:val="28"/>
          <w:szCs w:val="28"/>
          <w:lang w:val="en-US"/>
        </w:rPr>
        <w:t>ru</w:t>
      </w:r>
      <w:proofErr w:type="spellEnd"/>
      <w:r w:rsidR="00A7646C" w:rsidRPr="003519BB">
        <w:rPr>
          <w:rFonts w:ascii="Times New Roman" w:hAnsi="Times New Roman"/>
          <w:sz w:val="28"/>
          <w:szCs w:val="28"/>
        </w:rPr>
        <w:t xml:space="preserve"> – Сведения об образовательной организации – Документы)</w:t>
      </w:r>
      <w:r w:rsidR="00B13C3D" w:rsidRPr="003519BB">
        <w:rPr>
          <w:rFonts w:ascii="Times New Roman" w:hAnsi="Times New Roman"/>
          <w:sz w:val="28"/>
          <w:szCs w:val="28"/>
        </w:rPr>
        <w:t>.</w:t>
      </w:r>
    </w:p>
    <w:p w:rsidR="005A4D5A" w:rsidRPr="003519BB" w:rsidRDefault="00F40596" w:rsidP="003519BB">
      <w:pPr>
        <w:pStyle w:val="ConsPlusNormal"/>
        <w:spacing w:before="120" w:after="120"/>
        <w:ind w:firstLine="567"/>
        <w:jc w:val="both"/>
        <w:rPr>
          <w:rFonts w:ascii="Times New Roman" w:hAnsi="Times New Roman" w:cs="Times New Roman"/>
          <w:b/>
          <w:sz w:val="28"/>
          <w:szCs w:val="28"/>
          <w:highlight w:val="red"/>
        </w:rPr>
      </w:pPr>
      <w:r w:rsidRPr="003519BB">
        <w:rPr>
          <w:rFonts w:ascii="Times New Roman" w:hAnsi="Times New Roman" w:cs="Times New Roman"/>
          <w:sz w:val="28"/>
          <w:szCs w:val="28"/>
        </w:rPr>
        <w:t>48</w:t>
      </w:r>
      <w:r w:rsidR="00B13C3D" w:rsidRPr="003519BB">
        <w:rPr>
          <w:rFonts w:ascii="Times New Roman" w:hAnsi="Times New Roman" w:cs="Times New Roman"/>
          <w:sz w:val="28"/>
          <w:szCs w:val="28"/>
        </w:rPr>
        <w:t xml:space="preserve">. В качестве индивидуальных достижений, учитываемых при равенстве </w:t>
      </w:r>
      <w:r w:rsidR="00B13C3D" w:rsidRPr="003519BB">
        <w:rPr>
          <w:rFonts w:ascii="Times New Roman" w:hAnsi="Times New Roman" w:cs="Times New Roman"/>
          <w:sz w:val="28"/>
          <w:szCs w:val="28"/>
        </w:rPr>
        <w:lastRenderedPageBreak/>
        <w:t xml:space="preserve">поступающих по иным критериям ранжирования в конкурсных списках, </w:t>
      </w:r>
      <w:r w:rsidR="002D5ED1" w:rsidRPr="003519BB">
        <w:rPr>
          <w:rFonts w:ascii="Times New Roman" w:hAnsi="Times New Roman" w:cs="Times New Roman"/>
          <w:sz w:val="28"/>
          <w:szCs w:val="28"/>
        </w:rPr>
        <w:t>университет</w:t>
      </w:r>
      <w:r w:rsidR="00B13C3D" w:rsidRPr="003519BB">
        <w:rPr>
          <w:rFonts w:ascii="Times New Roman" w:hAnsi="Times New Roman" w:cs="Times New Roman"/>
          <w:sz w:val="28"/>
          <w:szCs w:val="28"/>
        </w:rPr>
        <w:t xml:space="preserve"> устанавливает средний балл документа об образовании, и (или) баллы по отдельным предметам, учебным дисциплинам</w:t>
      </w:r>
      <w:r w:rsidR="00C27FE5" w:rsidRPr="003519BB">
        <w:rPr>
          <w:rFonts w:ascii="Times New Roman" w:hAnsi="Times New Roman" w:cs="Times New Roman"/>
          <w:sz w:val="28"/>
          <w:szCs w:val="28"/>
        </w:rPr>
        <w:t xml:space="preserve"> </w:t>
      </w:r>
      <w:r w:rsidR="00B13C3D" w:rsidRPr="003519BB">
        <w:rPr>
          <w:rFonts w:ascii="Times New Roman" w:hAnsi="Times New Roman" w:cs="Times New Roman"/>
          <w:sz w:val="28"/>
          <w:szCs w:val="28"/>
        </w:rPr>
        <w:t xml:space="preserve">и (или) иные индивидуальные достижения. В случае равенства поступающих по указанным достижениям перечень таких достижений может быть дополнен в период проведения приема на обучение. Порядок учета индивидуальных достижений, учитываемых при равенстве поступающих по иным критериям ранжирования в конкурсных списках, устанавливается </w:t>
      </w:r>
      <w:r w:rsidR="002D5ED1" w:rsidRPr="003519BB">
        <w:rPr>
          <w:rFonts w:ascii="Times New Roman" w:hAnsi="Times New Roman" w:cs="Times New Roman"/>
          <w:sz w:val="28"/>
          <w:szCs w:val="28"/>
        </w:rPr>
        <w:t>университетом</w:t>
      </w:r>
      <w:r w:rsidR="00B13C3D" w:rsidRPr="003519BB">
        <w:rPr>
          <w:rFonts w:ascii="Times New Roman" w:hAnsi="Times New Roman" w:cs="Times New Roman"/>
          <w:sz w:val="28"/>
          <w:szCs w:val="28"/>
        </w:rPr>
        <w:t xml:space="preserve"> самостоятельно.</w:t>
      </w:r>
    </w:p>
    <w:p w:rsidR="00F40596" w:rsidRPr="003519BB" w:rsidRDefault="00F40596" w:rsidP="00E331B7">
      <w:pPr>
        <w:pStyle w:val="1"/>
        <w:rPr>
          <w:sz w:val="28"/>
          <w:szCs w:val="28"/>
        </w:rPr>
      </w:pPr>
      <w:bookmarkStart w:id="5" w:name="Par253"/>
      <w:bookmarkStart w:id="6" w:name="_Toc51321215"/>
      <w:bookmarkEnd w:id="1"/>
      <w:bookmarkEnd w:id="5"/>
      <w:r w:rsidRPr="003519BB">
        <w:rPr>
          <w:sz w:val="28"/>
          <w:szCs w:val="28"/>
        </w:rPr>
        <w:t>V. Прием заявлений и документов</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49</w:t>
      </w:r>
      <w:r w:rsidR="00F40596" w:rsidRPr="003519BB">
        <w:rPr>
          <w:rFonts w:ascii="Times New Roman" w:hAnsi="Times New Roman" w:cs="Times New Roman"/>
          <w:sz w:val="28"/>
          <w:szCs w:val="28"/>
        </w:rPr>
        <w:t>. Поступающий на обучение по программам магистратуры подает:</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 заявление о приеме на места в рамках контрольных цифр приема (если он хочет поступать на указанные места);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одно заявление о приеме на платные места (если он хочет поступать на указанные места);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документы, необходимые для поступления.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50</w:t>
      </w:r>
      <w:r w:rsidR="00F40596" w:rsidRPr="003519BB">
        <w:rPr>
          <w:rFonts w:ascii="Times New Roman" w:hAnsi="Times New Roman" w:cs="Times New Roman"/>
          <w:sz w:val="28"/>
          <w:szCs w:val="28"/>
        </w:rPr>
        <w:t>. Поступающий подает заявления о приеме и документы, необходимые для поступления, одним из следующих способов:</w:t>
      </w:r>
    </w:p>
    <w:p w:rsidR="00F40596" w:rsidRPr="003519BB" w:rsidRDefault="00B1183E"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40596" w:rsidRPr="003519BB">
        <w:rPr>
          <w:rFonts w:ascii="Times New Roman" w:hAnsi="Times New Roman" w:cs="Times New Roman"/>
          <w:sz w:val="28"/>
          <w:szCs w:val="28"/>
        </w:rPr>
        <w:t>представляет в университет лично;</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 </w:t>
      </w:r>
      <w:r w:rsidR="00F40596" w:rsidRPr="003519BB">
        <w:rPr>
          <w:rFonts w:ascii="Times New Roman" w:hAnsi="Times New Roman" w:cs="Times New Roman"/>
          <w:sz w:val="28"/>
          <w:szCs w:val="28"/>
        </w:rPr>
        <w:t>направляет в университет через оператора почтовой связи общего пользования (далее - оператор почтовой связи) на адрес: 664003 г. Иркутск, ул. Ленина, 11, приемная комиссия;</w:t>
      </w:r>
    </w:p>
    <w:p w:rsidR="00A7646C" w:rsidRPr="003519BB" w:rsidRDefault="00A7646C"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приема документов, установленного Правилами.</w:t>
      </w:r>
    </w:p>
    <w:p w:rsidR="00A7646C" w:rsidRPr="003519BB" w:rsidRDefault="00930DB5"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 </w:t>
      </w:r>
      <w:r w:rsidR="00F40596" w:rsidRPr="003519BB">
        <w:rPr>
          <w:rFonts w:ascii="Times New Roman" w:hAnsi="Times New Roman"/>
          <w:sz w:val="28"/>
          <w:szCs w:val="28"/>
        </w:rPr>
        <w:t xml:space="preserve">направляет в университет в электронной форме посредством электронной информационной системы </w:t>
      </w:r>
      <w:r w:rsidR="00A7646C" w:rsidRPr="003519BB">
        <w:rPr>
          <w:rFonts w:ascii="Times New Roman" w:hAnsi="Times New Roman"/>
          <w:sz w:val="28"/>
          <w:szCs w:val="28"/>
        </w:rPr>
        <w:t xml:space="preserve">университета с помощью сервиса </w:t>
      </w:r>
      <w:r w:rsidR="00A7646C" w:rsidRPr="003519BB">
        <w:rPr>
          <w:rFonts w:ascii="Times New Roman" w:hAnsi="Times New Roman"/>
          <w:sz w:val="28"/>
          <w:szCs w:val="28"/>
          <w:lang w:val="en-US"/>
        </w:rPr>
        <w:t>Online</w:t>
      </w:r>
      <w:r w:rsidR="00A7646C" w:rsidRPr="003519BB">
        <w:rPr>
          <w:rFonts w:ascii="Times New Roman" w:hAnsi="Times New Roman"/>
          <w:sz w:val="28"/>
          <w:szCs w:val="28"/>
        </w:rPr>
        <w:t xml:space="preserve">-прием на сайте университета. Процедура регистрации и подачи заявления (головной вуз) в режиме </w:t>
      </w:r>
      <w:r w:rsidR="00A7646C" w:rsidRPr="003519BB">
        <w:rPr>
          <w:rFonts w:ascii="Times New Roman" w:hAnsi="Times New Roman"/>
          <w:sz w:val="28"/>
          <w:szCs w:val="28"/>
          <w:lang w:val="en-US"/>
        </w:rPr>
        <w:t>Online</w:t>
      </w:r>
      <w:r w:rsidR="00A7646C" w:rsidRPr="003519BB">
        <w:rPr>
          <w:rFonts w:ascii="Times New Roman" w:hAnsi="Times New Roman"/>
          <w:sz w:val="28"/>
          <w:szCs w:val="28"/>
        </w:rPr>
        <w:t xml:space="preserve">-прием представлена в Приложении 5 к </w:t>
      </w:r>
      <w:r w:rsidR="007C3C49" w:rsidRPr="003519BB">
        <w:rPr>
          <w:rFonts w:ascii="Times New Roman" w:hAnsi="Times New Roman"/>
          <w:sz w:val="28"/>
          <w:szCs w:val="28"/>
        </w:rPr>
        <w:t xml:space="preserve">настоящим </w:t>
      </w:r>
      <w:r w:rsidR="00A7646C" w:rsidRPr="003519BB">
        <w:rPr>
          <w:rFonts w:ascii="Times New Roman" w:hAnsi="Times New Roman"/>
          <w:sz w:val="28"/>
          <w:szCs w:val="28"/>
        </w:rPr>
        <w:t>Правилам</w:t>
      </w:r>
      <w:r w:rsidR="007C3C49" w:rsidRPr="003519BB">
        <w:rPr>
          <w:rFonts w:ascii="Times New Roman" w:hAnsi="Times New Roman"/>
          <w:sz w:val="28"/>
          <w:szCs w:val="28"/>
        </w:rPr>
        <w:t>.</w:t>
      </w:r>
      <w:r w:rsidR="00A7646C" w:rsidRPr="003519BB">
        <w:rPr>
          <w:rFonts w:ascii="Times New Roman" w:hAnsi="Times New Roman"/>
          <w:sz w:val="28"/>
          <w:szCs w:val="28"/>
        </w:rPr>
        <w:t xml:space="preserve"> Срок обработки документов приемной комиссией, полученных в электронной форме посредством сервиса </w:t>
      </w:r>
      <w:r w:rsidR="00A7646C" w:rsidRPr="003519BB">
        <w:rPr>
          <w:rFonts w:ascii="Times New Roman" w:hAnsi="Times New Roman"/>
          <w:sz w:val="28"/>
          <w:szCs w:val="28"/>
          <w:lang w:val="en-US"/>
        </w:rPr>
        <w:t>Online</w:t>
      </w:r>
      <w:r w:rsidR="00A7646C" w:rsidRPr="003519BB">
        <w:rPr>
          <w:rFonts w:ascii="Times New Roman" w:hAnsi="Times New Roman"/>
          <w:sz w:val="28"/>
          <w:szCs w:val="28"/>
        </w:rPr>
        <w:t>-прием, составляет 3 суток.</w:t>
      </w:r>
    </w:p>
    <w:p w:rsidR="00F40596" w:rsidRPr="003519BB" w:rsidRDefault="00930DB5" w:rsidP="003519BB">
      <w:pPr>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 xml:space="preserve">- </w:t>
      </w:r>
      <w:r w:rsidR="00F40596" w:rsidRPr="003519BB">
        <w:rPr>
          <w:rFonts w:ascii="Times New Roman" w:hAnsi="Times New Roman"/>
          <w:sz w:val="28"/>
          <w:szCs w:val="28"/>
        </w:rPr>
        <w:t xml:space="preserve">представляет посредством федеральной государственной информационной системы </w:t>
      </w:r>
      <w:r w:rsidR="00355A7B" w:rsidRPr="003519BB">
        <w:rPr>
          <w:rFonts w:ascii="Times New Roman" w:hAnsi="Times New Roman"/>
          <w:sz w:val="28"/>
          <w:szCs w:val="28"/>
        </w:rPr>
        <w:t>«</w:t>
      </w:r>
      <w:r w:rsidR="00F40596" w:rsidRPr="003519BB">
        <w:rPr>
          <w:rFonts w:ascii="Times New Roman" w:hAnsi="Times New Roman"/>
          <w:sz w:val="28"/>
          <w:szCs w:val="28"/>
        </w:rPr>
        <w:t>Единый портал государственных и муниципальных услуг (функций)</w:t>
      </w:r>
      <w:r w:rsidR="00355A7B" w:rsidRPr="003519BB">
        <w:rPr>
          <w:rFonts w:ascii="Times New Roman" w:hAnsi="Times New Roman"/>
          <w:sz w:val="28"/>
          <w:szCs w:val="28"/>
        </w:rPr>
        <w:t>»</w:t>
      </w:r>
      <w:r w:rsidR="00F40596" w:rsidRPr="003519BB">
        <w:rPr>
          <w:rFonts w:ascii="Times New Roman" w:hAnsi="Times New Roman"/>
          <w:sz w:val="28"/>
          <w:szCs w:val="28"/>
        </w:rPr>
        <w:t xml:space="preserve"> (далее - ЕПГУ).</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Университет обеспечивает возможность представления (направления) заявлений и документов, необходимых для поступления, всеми указанными способами. </w:t>
      </w:r>
    </w:p>
    <w:p w:rsidR="00F40596" w:rsidRPr="003519BB" w:rsidRDefault="00A56E8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устанавливает места для приема заявлений и документов, представляемых лично поступающими, и сроки приема заявлений и докумен</w:t>
      </w:r>
      <w:r w:rsidR="00F40596" w:rsidRPr="003519BB">
        <w:rPr>
          <w:rFonts w:ascii="Times New Roman" w:hAnsi="Times New Roman" w:cs="Times New Roman"/>
          <w:sz w:val="28"/>
          <w:szCs w:val="28"/>
        </w:rPr>
        <w:lastRenderedPageBreak/>
        <w:t xml:space="preserve">тов в местах их приема. В случае если заявление о приеме и документы, необходимые для поступления, представляются в университет лично поступающим, поступающему выдается расписка в приеме заявления и документов. </w:t>
      </w:r>
    </w:p>
    <w:p w:rsidR="00F40596" w:rsidRPr="003519BB" w:rsidRDefault="00F40596" w:rsidP="003519BB">
      <w:pPr>
        <w:pStyle w:val="ConsPlusNormal"/>
        <w:spacing w:before="120" w:after="120"/>
        <w:ind w:firstLine="426"/>
        <w:jc w:val="both"/>
        <w:rPr>
          <w:rFonts w:ascii="Times New Roman" w:hAnsi="Times New Roman" w:cs="Times New Roman"/>
          <w:sz w:val="28"/>
          <w:szCs w:val="28"/>
        </w:rPr>
      </w:pPr>
      <w:r w:rsidRPr="003519BB">
        <w:rPr>
          <w:rFonts w:ascii="Times New Roman" w:hAnsi="Times New Roman" w:cs="Times New Roman"/>
          <w:sz w:val="28"/>
          <w:szCs w:val="28"/>
        </w:rPr>
        <w:t>Прием заявлений лично осуществляется по</w:t>
      </w:r>
      <w:r w:rsidR="00B1183E">
        <w:rPr>
          <w:rFonts w:ascii="Times New Roman" w:hAnsi="Times New Roman" w:cs="Times New Roman"/>
          <w:sz w:val="28"/>
          <w:szCs w:val="28"/>
        </w:rPr>
        <w:t xml:space="preserve"> адресу: 664003 г. Иркутск, ул. </w:t>
      </w:r>
      <w:r w:rsidRPr="003519BB">
        <w:rPr>
          <w:rFonts w:ascii="Times New Roman" w:hAnsi="Times New Roman" w:cs="Times New Roman"/>
          <w:sz w:val="28"/>
          <w:szCs w:val="28"/>
        </w:rPr>
        <w:t>Ленина, 11, корпус 4.</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1. В заявлении о приеме поступающий указывает конкурсные группы, по которым он хочет быть зачисленным в </w:t>
      </w:r>
      <w:r w:rsidR="00A56E8B"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и приоритеты зачисления по каждой конкурсной группе (далее - приоритеты зачисления).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указывает следующие приоритеты зачисления: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для поступления на места в рамках контрольных цифр приема: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пределах целевой квоты - приоритет зачисления на указанные места;</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основные бюджетные места;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для поступления на платные места - приоритет зачисления на платные места.</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2. Приоритеты зачисления обозначаются порядковыми номерами (целыми числами, начиная с единицы). Высота приоритетов зачисления (приоритетность зачисления) уменьшается с возрастанием указанных номеров.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3. В заявлении о приеме поступающий заверяет личной подписью следующие факты (при подаче заявления о приеме в электронной форме посредством электронной информационной системы </w:t>
      </w:r>
      <w:r w:rsidR="00A56E8B" w:rsidRPr="003519BB">
        <w:rPr>
          <w:rFonts w:ascii="Times New Roman" w:hAnsi="Times New Roman" w:cs="Times New Roman"/>
          <w:sz w:val="28"/>
          <w:szCs w:val="28"/>
        </w:rPr>
        <w:t>университета</w:t>
      </w:r>
      <w:r w:rsidR="00F40596" w:rsidRPr="003519BB">
        <w:rPr>
          <w:rFonts w:ascii="Times New Roman" w:hAnsi="Times New Roman" w:cs="Times New Roman"/>
          <w:sz w:val="28"/>
          <w:szCs w:val="28"/>
        </w:rPr>
        <w:t xml:space="preserve"> или посредством ЕПГУ подтверждение указанных фактов осуществляется посредством внесения в заявление о приеме отметки):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ознакомление поступающего с правилами приема на обучение, утвержденными </w:t>
      </w:r>
      <w:r w:rsidR="00A56E8B" w:rsidRPr="003519BB">
        <w:rPr>
          <w:rFonts w:ascii="Times New Roman" w:hAnsi="Times New Roman" w:cs="Times New Roman"/>
          <w:sz w:val="28"/>
          <w:szCs w:val="28"/>
        </w:rPr>
        <w:t>университетом</w:t>
      </w:r>
      <w:r w:rsidRPr="003519BB">
        <w:rPr>
          <w:rFonts w:ascii="Times New Roman" w:hAnsi="Times New Roman" w:cs="Times New Roman"/>
          <w:sz w:val="28"/>
          <w:szCs w:val="28"/>
        </w:rPr>
        <w:t xml:space="preserve">, а также с документами и информацией, указанными в </w:t>
      </w:r>
      <w:hyperlink r:id="rId12" w:tooltip="Федеральный закон от 29.12.2012 N 273-ФЗ (ред. от 08.08.2024) &quot;Об образовании в Российской Федерации&quot; (с изм. и доп., вступ. в силу с 01.09.2024){КонсультантПлюс}" w:history="1">
        <w:r w:rsidRPr="003519BB">
          <w:rPr>
            <w:rFonts w:ascii="Times New Roman" w:hAnsi="Times New Roman" w:cs="Times New Roman"/>
            <w:sz w:val="28"/>
            <w:szCs w:val="28"/>
          </w:rPr>
          <w:t>части 2 статьи 55</w:t>
        </w:r>
      </w:hyperlink>
      <w:r w:rsidR="00355A7B" w:rsidRPr="003519BB">
        <w:rPr>
          <w:rFonts w:ascii="Times New Roman" w:hAnsi="Times New Roman" w:cs="Times New Roman"/>
          <w:sz w:val="28"/>
          <w:szCs w:val="28"/>
        </w:rPr>
        <w:t xml:space="preserve"> Федерального закона №</w:t>
      </w:r>
      <w:r w:rsidRPr="003519BB">
        <w:rPr>
          <w:rFonts w:ascii="Times New Roman" w:hAnsi="Times New Roman" w:cs="Times New Roman"/>
          <w:sz w:val="28"/>
          <w:szCs w:val="28"/>
        </w:rPr>
        <w:t xml:space="preserve"> 273-ФЗ</w:t>
      </w:r>
      <w:r w:rsidR="00882886" w:rsidRPr="003519BB">
        <w:rPr>
          <w:rFonts w:ascii="Times New Roman" w:hAnsi="Times New Roman" w:cs="Times New Roman"/>
          <w:sz w:val="28"/>
          <w:szCs w:val="28"/>
        </w:rPr>
        <w:t xml:space="preserve">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образовательными программами и другими документами, регламентирующими </w:t>
      </w:r>
      <w:r w:rsidR="00A56E8B" w:rsidRPr="003519BB">
        <w:rPr>
          <w:rFonts w:ascii="Times New Roman" w:hAnsi="Times New Roman" w:cs="Times New Roman"/>
          <w:sz w:val="28"/>
          <w:szCs w:val="28"/>
        </w:rPr>
        <w:t>университет</w:t>
      </w:r>
      <w:r w:rsidR="00882886" w:rsidRPr="003519BB">
        <w:rPr>
          <w:rFonts w:ascii="Times New Roman" w:hAnsi="Times New Roman" w:cs="Times New Roman"/>
          <w:sz w:val="28"/>
          <w:szCs w:val="28"/>
        </w:rPr>
        <w:t xml:space="preserve">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w:t>
      </w:r>
      <w:r w:rsidR="00882886" w:rsidRPr="003519BB">
        <w:rPr>
          <w:rFonts w:ascii="Times New Roman" w:hAnsi="Times New Roman" w:cs="Times New Roman"/>
          <w:sz w:val="28"/>
          <w:szCs w:val="28"/>
        </w:rPr>
        <w:lastRenderedPageBreak/>
        <w:t>проведения)</w:t>
      </w:r>
      <w:r w:rsidRPr="003519BB">
        <w:rPr>
          <w:rFonts w:ascii="Times New Roman" w:hAnsi="Times New Roman" w:cs="Times New Roman"/>
          <w:sz w:val="28"/>
          <w:szCs w:val="28"/>
        </w:rPr>
        <w:t>;</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3) при поступлении на обучение на места в рамках контрольных цифр приема - получение соответствующего высшего образования впервые </w:t>
      </w:r>
      <w:r w:rsidR="00882886" w:rsidRPr="003519BB">
        <w:rPr>
          <w:rFonts w:ascii="Times New Roman" w:hAnsi="Times New Roman" w:cs="Times New Roman"/>
          <w:sz w:val="28"/>
          <w:szCs w:val="28"/>
        </w:rPr>
        <w:t>(</w:t>
      </w:r>
      <w:r w:rsidRPr="003519BB">
        <w:rPr>
          <w:rFonts w:ascii="Times New Roman" w:hAnsi="Times New Roman" w:cs="Times New Roman"/>
          <w:sz w:val="28"/>
          <w:szCs w:val="28"/>
        </w:rPr>
        <w:t xml:space="preserve">при поступлении на обучение по программам магистратуры - отсутствие у поступающего диплома специалиста, диплома магистра, а также документа об образовании и о квалификации по программам магистратуры специализированного высшего образования, предусмотренным </w:t>
      </w:r>
      <w:hyperlink r:id="rId13" w:tooltip="Постановление Правительства РФ от 09.08.2023 N 1302 (ред. от 23.03.2024) &quot;О реализации пилотного проекта, направленного на изменение уровней профессионального образования&quot; (вместе с &quot;Правилами реализации пилотного проекта, направленного на изменение уровней пр" w:history="1">
        <w:r w:rsidRPr="003519BB">
          <w:rPr>
            <w:rFonts w:ascii="Times New Roman" w:hAnsi="Times New Roman" w:cs="Times New Roman"/>
            <w:sz w:val="28"/>
            <w:szCs w:val="28"/>
          </w:rPr>
          <w:t>постановлением</w:t>
        </w:r>
      </w:hyperlink>
      <w:r w:rsidRPr="003519BB">
        <w:rPr>
          <w:rFonts w:ascii="Times New Roman" w:hAnsi="Times New Roman" w:cs="Times New Roman"/>
          <w:sz w:val="28"/>
          <w:szCs w:val="28"/>
        </w:rPr>
        <w:t xml:space="preserve">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xml:space="preserve"> 1302),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w:t>
      </w:r>
      <w:r w:rsidR="00B1183E">
        <w:rPr>
          <w:rFonts w:ascii="Times New Roman" w:hAnsi="Times New Roman" w:cs="Times New Roman"/>
          <w:sz w:val="28"/>
          <w:szCs w:val="28"/>
        </w:rPr>
        <w:t>етствующего высшего образования.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4. В заявлении о приеме указывается необходимость (отсутствие необходимости) создания для поступающего специальных условий при проведении внутренних вступительных испытаний в связи с его инвалидностью или ограниченными возможностями здоровья.</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5. Заявление о приеме представляется на русском языке.</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6. Поступающий может внести изменения в заявление о приеме, включая изменение конкурсных групп (в том числе дополнение, исключение конкурсных групп), изменение приоритетов зачисления. Изменение приоритетов зачисления на ЕПГУ осуществляется не чаще чем один раз в 2 часа.</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Указанные изменения вносятся не позднее дня завершения приема заявлений и документов.</w:t>
      </w:r>
    </w:p>
    <w:p w:rsidR="005F6DA8" w:rsidRPr="003519BB" w:rsidRDefault="00930DB5"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5</w:t>
      </w:r>
      <w:r w:rsidR="005F6DA8" w:rsidRPr="003519BB">
        <w:rPr>
          <w:rFonts w:ascii="Times New Roman" w:hAnsi="Times New Roman"/>
          <w:sz w:val="28"/>
          <w:szCs w:val="28"/>
        </w:rPr>
        <w:t>7. В заявлении о приеме поступающий</w:t>
      </w:r>
      <w:r w:rsidR="00B1183E">
        <w:rPr>
          <w:rFonts w:ascii="Times New Roman" w:hAnsi="Times New Roman"/>
          <w:sz w:val="28"/>
          <w:szCs w:val="28"/>
        </w:rPr>
        <w:t xml:space="preserve"> также указывает почтовый адрес, адрес </w:t>
      </w:r>
      <w:r w:rsidR="005F6DA8" w:rsidRPr="003519BB">
        <w:rPr>
          <w:rFonts w:ascii="Times New Roman" w:hAnsi="Times New Roman"/>
          <w:sz w:val="28"/>
          <w:szCs w:val="28"/>
        </w:rPr>
        <w:t>регистраци</w:t>
      </w:r>
      <w:r w:rsidR="00B1183E">
        <w:rPr>
          <w:rFonts w:ascii="Times New Roman" w:hAnsi="Times New Roman"/>
          <w:sz w:val="28"/>
          <w:szCs w:val="28"/>
        </w:rPr>
        <w:t>и по месту жительства</w:t>
      </w:r>
      <w:r w:rsidRPr="003519BB">
        <w:rPr>
          <w:rFonts w:ascii="Times New Roman" w:hAnsi="Times New Roman"/>
          <w:sz w:val="28"/>
          <w:szCs w:val="28"/>
        </w:rPr>
        <w:t xml:space="preserve">, </w:t>
      </w:r>
      <w:r w:rsidR="005F6DA8" w:rsidRPr="003519BB">
        <w:rPr>
          <w:rFonts w:ascii="Times New Roman" w:hAnsi="Times New Roman"/>
          <w:sz w:val="28"/>
          <w:szCs w:val="28"/>
        </w:rPr>
        <w:t>электронный адрес, контактный телефон</w:t>
      </w:r>
      <w:r w:rsidR="006A31E3" w:rsidRPr="003519BB">
        <w:rPr>
          <w:rFonts w:ascii="Times New Roman" w:hAnsi="Times New Roman"/>
          <w:sz w:val="28"/>
          <w:szCs w:val="28"/>
        </w:rPr>
        <w:t xml:space="preserve"> (</w:t>
      </w:r>
      <w:r w:rsidR="00B1183E">
        <w:rPr>
          <w:rFonts w:ascii="Times New Roman" w:hAnsi="Times New Roman"/>
          <w:sz w:val="28"/>
          <w:szCs w:val="28"/>
        </w:rPr>
        <w:t xml:space="preserve">в случае подачи в электронном виде указываются </w:t>
      </w:r>
      <w:r w:rsidR="006A31E3" w:rsidRPr="003519BB">
        <w:rPr>
          <w:rFonts w:ascii="Times New Roman" w:hAnsi="Times New Roman"/>
          <w:sz w:val="28"/>
          <w:szCs w:val="28"/>
        </w:rPr>
        <w:t xml:space="preserve">при наличии </w:t>
      </w:r>
      <w:r w:rsidR="00B1183E">
        <w:rPr>
          <w:rFonts w:ascii="Times New Roman" w:hAnsi="Times New Roman"/>
          <w:sz w:val="28"/>
          <w:szCs w:val="28"/>
        </w:rPr>
        <w:t xml:space="preserve">технической </w:t>
      </w:r>
      <w:r w:rsidR="006A31E3" w:rsidRPr="003519BB">
        <w:rPr>
          <w:rFonts w:ascii="Times New Roman" w:hAnsi="Times New Roman"/>
          <w:sz w:val="28"/>
          <w:szCs w:val="28"/>
        </w:rPr>
        <w:t>возможности)</w:t>
      </w:r>
      <w:r w:rsidRPr="003519BB">
        <w:rPr>
          <w:rFonts w:ascii="Times New Roman" w:hAnsi="Times New Roman"/>
          <w:sz w:val="28"/>
          <w:szCs w:val="28"/>
        </w:rPr>
        <w:t>.</w:t>
      </w:r>
    </w:p>
    <w:p w:rsidR="00F40596" w:rsidRPr="003519BB" w:rsidRDefault="00930DB5" w:rsidP="003519BB">
      <w:pPr>
        <w:pStyle w:val="ConsPlusNormal"/>
        <w:spacing w:before="120" w:after="120"/>
        <w:ind w:firstLine="567"/>
        <w:jc w:val="both"/>
        <w:rPr>
          <w:rFonts w:ascii="Times New Roman" w:hAnsi="Times New Roman" w:cs="Times New Roman"/>
          <w:sz w:val="28"/>
          <w:szCs w:val="28"/>
        </w:rPr>
      </w:pPr>
      <w:bookmarkStart w:id="7" w:name="Par397"/>
      <w:bookmarkEnd w:id="7"/>
      <w:r w:rsidRPr="003519BB">
        <w:rPr>
          <w:rFonts w:ascii="Times New Roman" w:hAnsi="Times New Roman" w:cs="Times New Roman"/>
          <w:sz w:val="28"/>
          <w:szCs w:val="28"/>
        </w:rPr>
        <w:t>58</w:t>
      </w:r>
      <w:r w:rsidR="00F40596" w:rsidRPr="003519BB">
        <w:rPr>
          <w:rFonts w:ascii="Times New Roman" w:hAnsi="Times New Roman" w:cs="Times New Roman"/>
          <w:sz w:val="28"/>
          <w:szCs w:val="28"/>
        </w:rPr>
        <w:t>. Поступающий представляет документы, необходимые для поступления: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bookmarkStart w:id="8" w:name="Par398"/>
      <w:bookmarkEnd w:id="8"/>
      <w:r w:rsidRPr="003519BB">
        <w:rPr>
          <w:rFonts w:ascii="Times New Roman" w:hAnsi="Times New Roman" w:cs="Times New Roman"/>
          <w:sz w:val="28"/>
          <w:szCs w:val="28"/>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одновременно с заявлением о приеме);</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документ об образовании (представляется не позднее дня завершения приема документов.</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может представить один или несколько документов об образовании.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 иностранного государства об образовании представляется со свидетельством о признании иностранного образования, за исключением случаев, в которых </w:t>
      </w:r>
      <w:r w:rsidRPr="00066F44">
        <w:rPr>
          <w:rFonts w:ascii="Times New Roman" w:hAnsi="Times New Roman" w:cs="Times New Roman"/>
          <w:sz w:val="28"/>
          <w:szCs w:val="28"/>
        </w:rPr>
        <w:t>в соответствии с законода</w:t>
      </w:r>
      <w:r w:rsidR="00355A7B" w:rsidRPr="00066F44">
        <w:rPr>
          <w:rFonts w:ascii="Times New Roman" w:hAnsi="Times New Roman" w:cs="Times New Roman"/>
          <w:sz w:val="28"/>
          <w:szCs w:val="28"/>
        </w:rPr>
        <w:t xml:space="preserve">тельством Российской Федерации </w:t>
      </w:r>
      <w:r w:rsidRPr="00066F44">
        <w:rPr>
          <w:rFonts w:ascii="Times New Roman" w:hAnsi="Times New Roman" w:cs="Times New Roman"/>
          <w:sz w:val="28"/>
          <w:szCs w:val="28"/>
        </w:rPr>
        <w:t>и (или) международным договором не требуется признание иностранного обра</w:t>
      </w:r>
      <w:r w:rsidRPr="00066F44">
        <w:rPr>
          <w:rFonts w:ascii="Times New Roman" w:hAnsi="Times New Roman" w:cs="Times New Roman"/>
          <w:sz w:val="28"/>
          <w:szCs w:val="28"/>
        </w:rPr>
        <w:lastRenderedPageBreak/>
        <w:t xml:space="preserve">зования. Свидетельство о признании иностранного образования представляется не позднее срока завершения представления согласия на зачисление (на места в рамках контрольных цифр приема) или не позднее дня завершения заключения договоров (на платные места) согласно </w:t>
      </w:r>
      <w:hyperlink w:anchor="Par547" w:tooltip="94. Организация устанавливает день завершения представления согласия на зачисление на места в рамках контрольных цифр приема. Представление согласия на зачисление осуществляется начиная со дня начала приема заявлений о приеме до установленного времени в день з" w:history="1">
        <w:r w:rsidRPr="00066F44">
          <w:rPr>
            <w:rFonts w:ascii="Times New Roman" w:hAnsi="Times New Roman" w:cs="Times New Roman"/>
            <w:sz w:val="28"/>
            <w:szCs w:val="28"/>
          </w:rPr>
          <w:t xml:space="preserve">пунктам </w:t>
        </w:r>
        <w:r w:rsidR="00233192" w:rsidRPr="00066F44">
          <w:rPr>
            <w:rFonts w:ascii="Times New Roman" w:hAnsi="Times New Roman" w:cs="Times New Roman"/>
            <w:sz w:val="28"/>
            <w:szCs w:val="28"/>
          </w:rPr>
          <w:t>7</w:t>
        </w:r>
        <w:r w:rsidRPr="00066F44">
          <w:rPr>
            <w:rFonts w:ascii="Times New Roman" w:hAnsi="Times New Roman" w:cs="Times New Roman"/>
            <w:sz w:val="28"/>
            <w:szCs w:val="28"/>
          </w:rPr>
          <w:t>4</w:t>
        </w:r>
      </w:hyperlink>
      <w:r w:rsidRPr="00066F44">
        <w:rPr>
          <w:rFonts w:ascii="Times New Roman" w:hAnsi="Times New Roman" w:cs="Times New Roman"/>
          <w:sz w:val="28"/>
          <w:szCs w:val="28"/>
        </w:rPr>
        <w:t xml:space="preserve"> и </w:t>
      </w:r>
      <w:hyperlink w:anchor="Par550" w:tooltip="95. Для зачисления на платные места поступающий заключает договор об образовании, а также информирует организацию о необходимости его зачисления в соответствии с договором об образовании (в случае, если организация установила необходимость такого информировани" w:history="1">
        <w:r w:rsidR="00233192" w:rsidRPr="00066F44">
          <w:rPr>
            <w:rFonts w:ascii="Times New Roman" w:hAnsi="Times New Roman" w:cs="Times New Roman"/>
            <w:sz w:val="28"/>
            <w:szCs w:val="28"/>
          </w:rPr>
          <w:t>7</w:t>
        </w:r>
        <w:r w:rsidRPr="00066F44">
          <w:rPr>
            <w:rFonts w:ascii="Times New Roman" w:hAnsi="Times New Roman" w:cs="Times New Roman"/>
            <w:sz w:val="28"/>
            <w:szCs w:val="28"/>
          </w:rPr>
          <w:t>5</w:t>
        </w:r>
      </w:hyperlink>
      <w:r w:rsidRPr="00066F44">
        <w:rPr>
          <w:rFonts w:ascii="Times New Roman" w:hAnsi="Times New Roman" w:cs="Times New Roman"/>
          <w:sz w:val="28"/>
          <w:szCs w:val="28"/>
        </w:rPr>
        <w:t xml:space="preserve"> </w:t>
      </w:r>
      <w:r w:rsidR="00066F44" w:rsidRPr="00066F44">
        <w:rPr>
          <w:rFonts w:ascii="Times New Roman" w:hAnsi="Times New Roman" w:cs="Times New Roman"/>
          <w:sz w:val="28"/>
          <w:szCs w:val="28"/>
        </w:rPr>
        <w:t xml:space="preserve">настоящих </w:t>
      </w:r>
      <w:r w:rsidRPr="00066F44">
        <w:rPr>
          <w:rFonts w:ascii="Times New Roman" w:hAnsi="Times New Roman" w:cs="Times New Roman"/>
          <w:sz w:val="28"/>
          <w:szCs w:val="28"/>
        </w:rPr>
        <w:t>П</w:t>
      </w:r>
      <w:r w:rsidR="00233192" w:rsidRPr="00066F44">
        <w:rPr>
          <w:rFonts w:ascii="Times New Roman" w:hAnsi="Times New Roman" w:cs="Times New Roman"/>
          <w:sz w:val="28"/>
          <w:szCs w:val="28"/>
        </w:rPr>
        <w:t>равил</w:t>
      </w:r>
      <w:r w:rsidRPr="00066F44">
        <w:rPr>
          <w:rFonts w:ascii="Times New Roman" w:hAnsi="Times New Roman" w:cs="Times New Roman"/>
          <w:sz w:val="28"/>
          <w:szCs w:val="28"/>
        </w:rPr>
        <w:t>;</w:t>
      </w:r>
    </w:p>
    <w:p w:rsidR="00F40596" w:rsidRPr="00066F44" w:rsidRDefault="00F40596" w:rsidP="003519BB">
      <w:pPr>
        <w:pStyle w:val="ConsPlusNormal"/>
        <w:spacing w:before="120" w:after="120"/>
        <w:ind w:firstLine="567"/>
        <w:jc w:val="both"/>
        <w:rPr>
          <w:rFonts w:ascii="Times New Roman" w:hAnsi="Times New Roman" w:cs="Times New Roman"/>
          <w:sz w:val="28"/>
          <w:szCs w:val="28"/>
        </w:rPr>
      </w:pPr>
      <w:r w:rsidRPr="00066F44">
        <w:rPr>
          <w:rFonts w:ascii="Times New Roman" w:hAnsi="Times New Roman" w:cs="Times New Roman"/>
          <w:sz w:val="28"/>
          <w:szCs w:val="28"/>
        </w:rPr>
        <w:t>3) документ, подтверждающий регистрацию в системе индивидуального (персонифицированного) учета (представляется одновременно с заявлением о приеме, при наличии);</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4) заявление о согласии на обработку персональных данных (представляется одновременно с заявлением о приеме);</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5</w:t>
      </w:r>
      <w:r w:rsidR="00F40596" w:rsidRPr="003519BB">
        <w:rPr>
          <w:rFonts w:ascii="Times New Roman" w:hAnsi="Times New Roman" w:cs="Times New Roman"/>
          <w:sz w:val="28"/>
          <w:szCs w:val="28"/>
        </w:rPr>
        <w:t xml:space="preserve">) при необходимости создания специальных условий для сдачи внутренних вступительных испытаний - документ, подтверждающий инвалидность или ограниченные возможности здоровья на день его представления (далее - документ об ОВЗ) (представляется одновременно с заявлением о приеме или в более поздний срок, но не позднее дня завершения приема документов). В случае если поступающий представил документ об ОВЗ в более поздний срок, чем подал заявление о приеме, </w:t>
      </w:r>
      <w:r w:rsidR="00882886"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создает специальные условия для сдачи вступительных испытаний, которые проводятся после представления документа об ОВЗ;</w:t>
      </w:r>
    </w:p>
    <w:p w:rsidR="00F40596" w:rsidRPr="00A50911"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F40596" w:rsidRPr="003519BB">
        <w:rPr>
          <w:rFonts w:ascii="Times New Roman" w:hAnsi="Times New Roman" w:cs="Times New Roman"/>
          <w:sz w:val="28"/>
          <w:szCs w:val="28"/>
        </w:rPr>
        <w:t xml:space="preserve">) документы, подтверждающие индивидуальные достижения, которые учитываются при приеме на обучение (представляются по усмотрению поступающего не позднее дня </w:t>
      </w:r>
      <w:r w:rsidR="00F40596" w:rsidRPr="00A50911">
        <w:rPr>
          <w:rFonts w:ascii="Times New Roman" w:hAnsi="Times New Roman" w:cs="Times New Roman"/>
          <w:sz w:val="28"/>
          <w:szCs w:val="28"/>
        </w:rPr>
        <w:t>завершения приема документов</w:t>
      </w:r>
      <w:r w:rsidR="00066F44" w:rsidRPr="00A50911">
        <w:rPr>
          <w:rFonts w:ascii="Times New Roman" w:hAnsi="Times New Roman" w:cs="Times New Roman"/>
          <w:sz w:val="28"/>
          <w:szCs w:val="28"/>
        </w:rPr>
        <w:t>)</w:t>
      </w:r>
      <w:r w:rsidR="00F40596" w:rsidRPr="00A50911">
        <w:rPr>
          <w:rFonts w:ascii="Times New Roman" w:hAnsi="Times New Roman" w:cs="Times New Roman"/>
          <w:sz w:val="28"/>
          <w:szCs w:val="28"/>
        </w:rPr>
        <w:t>;</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A50911">
        <w:rPr>
          <w:rFonts w:ascii="Times New Roman" w:hAnsi="Times New Roman" w:cs="Times New Roman"/>
          <w:sz w:val="28"/>
          <w:szCs w:val="28"/>
        </w:rPr>
        <w:t>7</w:t>
      </w:r>
      <w:r w:rsidR="00F40596" w:rsidRPr="00A50911">
        <w:rPr>
          <w:rFonts w:ascii="Times New Roman" w:hAnsi="Times New Roman" w:cs="Times New Roman"/>
          <w:sz w:val="28"/>
          <w:szCs w:val="28"/>
        </w:rPr>
        <w:t xml:space="preserve">) документы, указанные в </w:t>
      </w:r>
      <w:hyperlink w:anchor="Par829" w:tooltip="159. Иностранные граждане, которые поступают на обучение на основании международных договоров, представляют помимо документов, указанных в пункте 77 Порядка, документы, подтверждающие их отнесение к числу лиц, указанных в соответствующих международных договора" w:history="1">
        <w:r w:rsidR="00F40596" w:rsidRPr="00A50911">
          <w:rPr>
            <w:rFonts w:ascii="Times New Roman" w:hAnsi="Times New Roman" w:cs="Times New Roman"/>
            <w:sz w:val="28"/>
            <w:szCs w:val="28"/>
          </w:rPr>
          <w:t>пунктах 1</w:t>
        </w:r>
        <w:r w:rsidR="00460D24" w:rsidRPr="00A50911">
          <w:rPr>
            <w:rFonts w:ascii="Times New Roman" w:hAnsi="Times New Roman" w:cs="Times New Roman"/>
            <w:sz w:val="28"/>
            <w:szCs w:val="28"/>
          </w:rPr>
          <w:t>27</w:t>
        </w:r>
      </w:hyperlink>
      <w:r w:rsidR="00F40596" w:rsidRPr="00A50911">
        <w:rPr>
          <w:rFonts w:ascii="Times New Roman" w:hAnsi="Times New Roman" w:cs="Times New Roman"/>
          <w:sz w:val="28"/>
          <w:szCs w:val="28"/>
        </w:rPr>
        <w:t xml:space="preserve"> - </w:t>
      </w:r>
      <w:hyperlink w:anchor="Par835" w:tooltip="161. При подаче документов иностранный гражданин или лицо без гражданства представляет в соответствии с подпунктом 1 пункта 77 Порядка оригинал или копию документа, удостоверяющего личность, гражданство, либо документа, удостоверяющего личность иностранного гр" w:history="1">
        <w:r w:rsidR="00F40596" w:rsidRPr="00A50911">
          <w:rPr>
            <w:rFonts w:ascii="Times New Roman" w:hAnsi="Times New Roman" w:cs="Times New Roman"/>
            <w:sz w:val="28"/>
            <w:szCs w:val="28"/>
          </w:rPr>
          <w:t>1</w:t>
        </w:r>
        <w:r w:rsidR="00460D24" w:rsidRPr="00A50911">
          <w:rPr>
            <w:rFonts w:ascii="Times New Roman" w:hAnsi="Times New Roman" w:cs="Times New Roman"/>
            <w:sz w:val="28"/>
            <w:szCs w:val="28"/>
          </w:rPr>
          <w:t>29</w:t>
        </w:r>
      </w:hyperlink>
      <w:r w:rsidR="00F40596" w:rsidRPr="00A50911">
        <w:rPr>
          <w:rFonts w:ascii="Times New Roman" w:hAnsi="Times New Roman" w:cs="Times New Roman"/>
          <w:sz w:val="28"/>
          <w:szCs w:val="28"/>
        </w:rPr>
        <w:t xml:space="preserve"> </w:t>
      </w:r>
      <w:r w:rsidR="00066F44" w:rsidRPr="00A50911">
        <w:rPr>
          <w:rFonts w:ascii="Times New Roman" w:hAnsi="Times New Roman" w:cs="Times New Roman"/>
          <w:sz w:val="28"/>
          <w:szCs w:val="28"/>
        </w:rPr>
        <w:t>на</w:t>
      </w:r>
      <w:r w:rsidR="00066F44">
        <w:rPr>
          <w:rFonts w:ascii="Times New Roman" w:hAnsi="Times New Roman" w:cs="Times New Roman"/>
          <w:sz w:val="28"/>
          <w:szCs w:val="28"/>
        </w:rPr>
        <w:t xml:space="preserve">стоящих </w:t>
      </w:r>
      <w:r w:rsidR="00F40596" w:rsidRPr="003519BB">
        <w:rPr>
          <w:rFonts w:ascii="Times New Roman" w:hAnsi="Times New Roman" w:cs="Times New Roman"/>
          <w:sz w:val="28"/>
          <w:szCs w:val="28"/>
        </w:rPr>
        <w:t>П</w:t>
      </w:r>
      <w:r w:rsidR="00DB1E02" w:rsidRPr="003519BB">
        <w:rPr>
          <w:rFonts w:ascii="Times New Roman" w:hAnsi="Times New Roman" w:cs="Times New Roman"/>
          <w:sz w:val="28"/>
          <w:szCs w:val="28"/>
        </w:rPr>
        <w:t>равил</w:t>
      </w:r>
      <w:r w:rsidR="00066F44">
        <w:rPr>
          <w:rFonts w:ascii="Times New Roman" w:hAnsi="Times New Roman" w:cs="Times New Roman"/>
          <w:sz w:val="28"/>
          <w:szCs w:val="28"/>
        </w:rPr>
        <w:t>,</w:t>
      </w:r>
      <w:r w:rsidR="00F40596" w:rsidRPr="003519BB">
        <w:rPr>
          <w:rFonts w:ascii="Times New Roman" w:hAnsi="Times New Roman" w:cs="Times New Roman"/>
          <w:sz w:val="28"/>
          <w:szCs w:val="28"/>
        </w:rPr>
        <w:t xml:space="preserve"> представляются не позднее дня завершения приема документов;</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F40596" w:rsidRPr="003519BB">
        <w:rPr>
          <w:rFonts w:ascii="Times New Roman" w:hAnsi="Times New Roman" w:cs="Times New Roman"/>
          <w:sz w:val="28"/>
          <w:szCs w:val="28"/>
        </w:rPr>
        <w:t>) иные документы (представляются по усмотрению поступающего не позднее дня завершения приема документов);</w:t>
      </w:r>
    </w:p>
    <w:p w:rsidR="00F40596" w:rsidRPr="003519BB" w:rsidRDefault="00355A7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F40596" w:rsidRPr="003519BB">
        <w:rPr>
          <w:rFonts w:ascii="Times New Roman" w:hAnsi="Times New Roman" w:cs="Times New Roman"/>
          <w:sz w:val="28"/>
          <w:szCs w:val="28"/>
        </w:rPr>
        <w:t>) фотография поступающего (представляется не позднее дня завершения приема документов).</w:t>
      </w:r>
    </w:p>
    <w:p w:rsidR="00F40596"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59</w:t>
      </w:r>
      <w:r w:rsidR="00A50911">
        <w:rPr>
          <w:rFonts w:ascii="Times New Roman" w:hAnsi="Times New Roman" w:cs="Times New Roman"/>
          <w:sz w:val="28"/>
          <w:szCs w:val="28"/>
        </w:rPr>
        <w:t>.</w:t>
      </w:r>
      <w:r w:rsidR="00F40596" w:rsidRPr="003519BB">
        <w:rPr>
          <w:rFonts w:ascii="Times New Roman" w:hAnsi="Times New Roman" w:cs="Times New Roman"/>
          <w:sz w:val="28"/>
          <w:szCs w:val="28"/>
        </w:rPr>
        <w:t xml:space="preserve"> Документы, необходимые для поступления, представляются в виде оригиналов или копий (электронных образов) без представления оригиналов. Заверение указанных копий (электронных образов) не требуется.</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подаче заявления о приеме посредством ЕПГУ:</w:t>
      </w:r>
    </w:p>
    <w:p w:rsidR="00F40596" w:rsidRPr="003519BB" w:rsidRDefault="00F40596"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документ, необходимый для поступления, считается представленным в копии, если информация о таком документе (о праве, подтверждаемом таким документом) подтверждена сведениями, имеющимися на ЕПГУ или в иных государственных информационных системах, в том числе в федеральной информационной системе </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Федеральный реестр сведений о документах об образовании и (или) о квалификации, документах об обучении</w:t>
      </w:r>
      <w:r w:rsidR="00355A7B" w:rsidRPr="003519BB">
        <w:rPr>
          <w:rFonts w:ascii="Times New Roman" w:hAnsi="Times New Roman" w:cs="Times New Roman"/>
          <w:sz w:val="28"/>
          <w:szCs w:val="28"/>
        </w:rPr>
        <w:t>»</w:t>
      </w:r>
      <w:r w:rsidRPr="003519BB">
        <w:rPr>
          <w:rFonts w:ascii="Times New Roman" w:hAnsi="Times New Roman" w:cs="Times New Roman"/>
          <w:sz w:val="28"/>
          <w:szCs w:val="28"/>
        </w:rPr>
        <w:t>. Представление оригинала или копии (электронного образа) такого документа при подаче заявления о приеме не требуется. Поступающий может по своему усмотрению представить оригинал или копию (электронный образ) такого документа;</w:t>
      </w:r>
    </w:p>
    <w:p w:rsidR="00A50911" w:rsidRPr="00A50911" w:rsidRDefault="00F40596" w:rsidP="00A50911">
      <w:pPr>
        <w:pStyle w:val="ConsPlusNormal"/>
        <w:spacing w:before="120" w:after="120"/>
        <w:ind w:firstLine="567"/>
        <w:jc w:val="both"/>
        <w:rPr>
          <w:rFonts w:ascii="Times New Roman" w:hAnsi="Times New Roman" w:cs="Times New Roman"/>
          <w:sz w:val="28"/>
        </w:rPr>
      </w:pPr>
      <w:r w:rsidRPr="003519BB">
        <w:rPr>
          <w:rFonts w:ascii="Times New Roman" w:hAnsi="Times New Roman" w:cs="Times New Roman"/>
          <w:sz w:val="28"/>
          <w:szCs w:val="28"/>
        </w:rPr>
        <w:lastRenderedPageBreak/>
        <w:t xml:space="preserve">в случае если информация о таком документе (о праве, подтверждаемом таким документом) не подтверждена сведениями, имеющимися на ЕПГУ или в иных государственных информационных системах, поступающий представляет электронный образ документа посредством ЕПГУ или электронной информационной системы </w:t>
      </w:r>
      <w:r w:rsidR="00A56E8B"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или представляет </w:t>
      </w:r>
      <w:proofErr w:type="gramStart"/>
      <w:r w:rsidRPr="003519BB">
        <w:rPr>
          <w:rFonts w:ascii="Times New Roman" w:hAnsi="Times New Roman" w:cs="Times New Roman"/>
          <w:sz w:val="28"/>
          <w:szCs w:val="28"/>
        </w:rPr>
        <w:t>оригинал</w:t>
      </w:r>
      <w:proofErr w:type="gramEnd"/>
      <w:r w:rsidRPr="003519BB">
        <w:rPr>
          <w:rFonts w:ascii="Times New Roman" w:hAnsi="Times New Roman" w:cs="Times New Roman"/>
          <w:sz w:val="28"/>
          <w:szCs w:val="28"/>
        </w:rPr>
        <w:t xml:space="preserve"> ил</w:t>
      </w:r>
      <w:r w:rsidR="00A56E8B" w:rsidRPr="003519BB">
        <w:rPr>
          <w:rFonts w:ascii="Times New Roman" w:hAnsi="Times New Roman" w:cs="Times New Roman"/>
          <w:sz w:val="28"/>
          <w:szCs w:val="28"/>
        </w:rPr>
        <w:t>и копию документа в университет</w:t>
      </w:r>
      <w:r w:rsidR="00066F44">
        <w:rPr>
          <w:rFonts w:ascii="Times New Roman" w:hAnsi="Times New Roman" w:cs="Times New Roman"/>
          <w:sz w:val="28"/>
          <w:szCs w:val="28"/>
        </w:rPr>
        <w:t>.</w:t>
      </w:r>
      <w:r w:rsidR="00A50911">
        <w:rPr>
          <w:rFonts w:ascii="Times New Roman" w:hAnsi="Times New Roman" w:cs="Times New Roman"/>
          <w:sz w:val="28"/>
          <w:szCs w:val="28"/>
        </w:rPr>
        <w:t xml:space="preserve"> </w:t>
      </w:r>
      <w:r w:rsidR="00A50911" w:rsidRPr="00A50911">
        <w:rPr>
          <w:rFonts w:ascii="Times New Roman" w:hAnsi="Times New Roman" w:cs="Times New Roman"/>
          <w:sz w:val="28"/>
        </w:rPr>
        <w:t>При представлении копии без оригинала, копия заверяется нотариально.</w:t>
      </w:r>
    </w:p>
    <w:p w:rsidR="00F40596"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60</w:t>
      </w:r>
      <w:r w:rsidR="00F40596" w:rsidRPr="003519BB">
        <w:rPr>
          <w:rFonts w:ascii="Times New Roman" w:hAnsi="Times New Roman" w:cs="Times New Roman"/>
          <w:sz w:val="28"/>
          <w:szCs w:val="28"/>
        </w:rPr>
        <w:t>. Документы, выполненные на иностранном языке, представляются с переводом на русский язык, заверенным нотариально (в том числ</w:t>
      </w:r>
      <w:r w:rsidR="00355A7B" w:rsidRPr="003519BB">
        <w:rPr>
          <w:rFonts w:ascii="Times New Roman" w:hAnsi="Times New Roman" w:cs="Times New Roman"/>
          <w:sz w:val="28"/>
          <w:szCs w:val="28"/>
        </w:rPr>
        <w:t>е консульским должностным лицом</w:t>
      </w:r>
      <w:r w:rsidR="00066F44">
        <w:rPr>
          <w:rFonts w:ascii="Times New Roman" w:hAnsi="Times New Roman" w:cs="Times New Roman"/>
          <w:sz w:val="28"/>
          <w:szCs w:val="28"/>
        </w:rPr>
        <w:t>)</w:t>
      </w:r>
      <w:r w:rsidR="00F40596" w:rsidRPr="003519BB">
        <w:rPr>
          <w:rFonts w:ascii="Times New Roman" w:hAnsi="Times New Roman" w:cs="Times New Roman"/>
          <w:sz w:val="28"/>
          <w:szCs w:val="28"/>
        </w:rPr>
        <w:t>, если иное не предусмотрено международным до</w:t>
      </w:r>
      <w:r w:rsidR="00F40596" w:rsidRPr="00A50911">
        <w:rPr>
          <w:rFonts w:ascii="Times New Roman" w:hAnsi="Times New Roman" w:cs="Times New Roman"/>
          <w:sz w:val="28"/>
          <w:szCs w:val="28"/>
        </w:rPr>
        <w:t>говором Российской Федерации.</w:t>
      </w:r>
      <w:r w:rsidR="00066F44" w:rsidRPr="00A50911">
        <w:rPr>
          <w:rFonts w:ascii="Times New Roman" w:hAnsi="Times New Roman" w:cs="Times New Roman"/>
          <w:sz w:val="28"/>
          <w:szCs w:val="28"/>
        </w:rPr>
        <w:t xml:space="preserve"> Документы, выполненные на английском или китайском языке, могут быть представлены с переводом на русский язык, выполненным работниками университета и заверенным их подписями.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1</w:t>
      </w:r>
      <w:r w:rsidR="00F40596" w:rsidRPr="003519BB">
        <w:rPr>
          <w:rFonts w:ascii="Times New Roman" w:hAnsi="Times New Roman" w:cs="Times New Roman"/>
          <w:sz w:val="28"/>
          <w:szCs w:val="28"/>
        </w:rPr>
        <w:t>.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2</w:t>
      </w:r>
      <w:r w:rsidR="00F40596" w:rsidRPr="003519BB">
        <w:rPr>
          <w:rFonts w:ascii="Times New Roman" w:hAnsi="Times New Roman" w:cs="Times New Roman"/>
          <w:sz w:val="28"/>
          <w:szCs w:val="28"/>
        </w:rPr>
        <w:t xml:space="preserve">.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осуществляет проверку достоверности сведений, указанных в заявлении о приеме, и подлинности документов, необходимых для поступления, в том числе путем обращения в государственные информационные системы, государственные (муниципальные) органы и организации.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3</w:t>
      </w:r>
      <w:r w:rsidR="00F40596" w:rsidRPr="003519BB">
        <w:rPr>
          <w:rFonts w:ascii="Times New Roman" w:hAnsi="Times New Roman" w:cs="Times New Roman"/>
          <w:sz w:val="28"/>
          <w:szCs w:val="28"/>
        </w:rPr>
        <w:t xml:space="preserve">.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формирует личное дело поступающего в электронной и (или) бумажной форме на основании информации и (или) документов, полученных </w:t>
      </w:r>
      <w:r w:rsidR="00A56E8B" w:rsidRPr="003519BB">
        <w:rPr>
          <w:rFonts w:ascii="Times New Roman" w:hAnsi="Times New Roman" w:cs="Times New Roman"/>
          <w:sz w:val="28"/>
          <w:szCs w:val="28"/>
        </w:rPr>
        <w:t>университетом</w:t>
      </w:r>
      <w:r w:rsidR="00F40596" w:rsidRPr="003519BB">
        <w:rPr>
          <w:rFonts w:ascii="Times New Roman" w:hAnsi="Times New Roman" w:cs="Times New Roman"/>
          <w:sz w:val="28"/>
          <w:szCs w:val="28"/>
        </w:rPr>
        <w:t xml:space="preserve"> с ЕПГУ и (или) представленных поступающим иными способами.</w:t>
      </w:r>
    </w:p>
    <w:p w:rsidR="00F40596"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4</w:t>
      </w:r>
      <w:r w:rsidR="00F40596" w:rsidRPr="003519BB">
        <w:rPr>
          <w:rFonts w:ascii="Times New Roman" w:hAnsi="Times New Roman" w:cs="Times New Roman"/>
          <w:sz w:val="28"/>
          <w:szCs w:val="28"/>
        </w:rPr>
        <w:t xml:space="preserve">. По результатам приема заявлений и документов и проведения внутренних вступительных испытаний </w:t>
      </w:r>
      <w:r w:rsidR="00DB1E02" w:rsidRPr="003519BB">
        <w:rPr>
          <w:rFonts w:ascii="Times New Roman" w:hAnsi="Times New Roman" w:cs="Times New Roman"/>
          <w:sz w:val="28"/>
          <w:szCs w:val="28"/>
        </w:rPr>
        <w:t>университет</w:t>
      </w:r>
      <w:r w:rsidR="00F40596" w:rsidRPr="003519BB">
        <w:rPr>
          <w:rFonts w:ascii="Times New Roman" w:hAnsi="Times New Roman" w:cs="Times New Roman"/>
          <w:sz w:val="28"/>
          <w:szCs w:val="28"/>
        </w:rPr>
        <w:t xml:space="preserve"> принимает решение по вопросу о допуске поступающих к участию в конкурсе</w:t>
      </w:r>
      <w:r w:rsidR="006A31E3" w:rsidRPr="003519BB">
        <w:rPr>
          <w:rFonts w:ascii="Times New Roman" w:hAnsi="Times New Roman" w:cs="Times New Roman"/>
          <w:sz w:val="28"/>
          <w:szCs w:val="28"/>
        </w:rPr>
        <w:t xml:space="preserve">, </w:t>
      </w:r>
      <w:proofErr w:type="gramStart"/>
      <w:r w:rsidR="006A31E3" w:rsidRPr="003519BB">
        <w:rPr>
          <w:rFonts w:ascii="Times New Roman" w:hAnsi="Times New Roman" w:cs="Times New Roman"/>
          <w:sz w:val="28"/>
          <w:szCs w:val="28"/>
        </w:rPr>
        <w:t>путем включения</w:t>
      </w:r>
      <w:proofErr w:type="gramEnd"/>
      <w:r w:rsidR="006A31E3" w:rsidRPr="003519BB">
        <w:rPr>
          <w:rFonts w:ascii="Times New Roman" w:hAnsi="Times New Roman" w:cs="Times New Roman"/>
          <w:sz w:val="28"/>
          <w:szCs w:val="28"/>
        </w:rPr>
        <w:t xml:space="preserve"> поступающего в конкурсные списки</w:t>
      </w:r>
      <w:r w:rsidR="00F40596" w:rsidRPr="003519BB">
        <w:rPr>
          <w:rFonts w:ascii="Times New Roman" w:hAnsi="Times New Roman" w:cs="Times New Roman"/>
          <w:sz w:val="28"/>
          <w:szCs w:val="28"/>
        </w:rPr>
        <w:t>.</w:t>
      </w:r>
    </w:p>
    <w:p w:rsidR="001B7514" w:rsidRPr="003519BB" w:rsidRDefault="001B7514" w:rsidP="00066F44">
      <w:pPr>
        <w:pStyle w:val="1"/>
        <w:rPr>
          <w:sz w:val="28"/>
          <w:szCs w:val="28"/>
        </w:rPr>
      </w:pPr>
      <w:bookmarkStart w:id="9" w:name="P510"/>
      <w:bookmarkEnd w:id="9"/>
      <w:r w:rsidRPr="003519BB">
        <w:rPr>
          <w:sz w:val="28"/>
          <w:szCs w:val="28"/>
        </w:rPr>
        <w:t>VI. Списки подавших заявление и конкурсные списки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5</w:t>
      </w:r>
      <w:r w:rsidR="001B7514" w:rsidRPr="003519BB">
        <w:rPr>
          <w:rFonts w:ascii="Times New Roman" w:hAnsi="Times New Roman" w:cs="Times New Roman"/>
          <w:sz w:val="28"/>
          <w:szCs w:val="28"/>
        </w:rPr>
        <w:t>. Списки подавших заявление формируются в период приема заявлений и документов и проведения внутренних вступительных испытаний и публикуются на официальном сайте</w:t>
      </w:r>
      <w:r w:rsidR="00066F44">
        <w:rPr>
          <w:rFonts w:ascii="Times New Roman" w:hAnsi="Times New Roman" w:cs="Times New Roman"/>
          <w:sz w:val="28"/>
          <w:szCs w:val="28"/>
        </w:rPr>
        <w:t xml:space="preserve"> и</w:t>
      </w:r>
      <w:r w:rsidR="001B7514" w:rsidRPr="003519BB">
        <w:rPr>
          <w:rFonts w:ascii="Times New Roman" w:hAnsi="Times New Roman" w:cs="Times New Roman"/>
          <w:sz w:val="28"/>
          <w:szCs w:val="28"/>
        </w:rPr>
        <w:t xml:space="preserve"> на ЕПГУ со дня начала приема заявлений и документов. Указанные списки обновляются при наличии изменений ежедневно до дня завершения приема заяв</w:t>
      </w:r>
      <w:r w:rsidR="001A0315" w:rsidRPr="003519BB">
        <w:rPr>
          <w:rFonts w:ascii="Times New Roman" w:hAnsi="Times New Roman" w:cs="Times New Roman"/>
          <w:sz w:val="28"/>
          <w:szCs w:val="28"/>
        </w:rPr>
        <w:t>лений и документов включительно.</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6</w:t>
      </w:r>
      <w:r w:rsidR="001B7514" w:rsidRPr="003519BB">
        <w:rPr>
          <w:rFonts w:ascii="Times New Roman" w:hAnsi="Times New Roman" w:cs="Times New Roman"/>
          <w:sz w:val="28"/>
          <w:szCs w:val="28"/>
        </w:rPr>
        <w:t>. Конкурсные списки формируются по результатам приема заявлений и документов и проведения внутренних вступительных испытаний (в случае их проведения) и публикуются на официальном сайте и на ЕПГУ. Конкурсные списки обновляются при наличии изменений ежедневно до дня издания приказа (приказов) о зачислении по соответствующему конкурсу включительно не менее 5 раз в сутки.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7</w:t>
      </w:r>
      <w:r w:rsidR="001B7514" w:rsidRPr="003519BB">
        <w:rPr>
          <w:rFonts w:ascii="Times New Roman" w:hAnsi="Times New Roman" w:cs="Times New Roman"/>
          <w:sz w:val="28"/>
          <w:szCs w:val="28"/>
        </w:rPr>
        <w:t>. В конкурсный список включаются</w:t>
      </w:r>
      <w:r w:rsidR="00066F44">
        <w:rPr>
          <w:rFonts w:ascii="Times New Roman" w:hAnsi="Times New Roman" w:cs="Times New Roman"/>
          <w:sz w:val="28"/>
          <w:szCs w:val="28"/>
        </w:rPr>
        <w:t xml:space="preserve"> </w:t>
      </w:r>
      <w:r w:rsidR="001B7514" w:rsidRPr="003519BB">
        <w:rPr>
          <w:rFonts w:ascii="Times New Roman" w:hAnsi="Times New Roman" w:cs="Times New Roman"/>
          <w:sz w:val="28"/>
          <w:szCs w:val="28"/>
        </w:rPr>
        <w:t xml:space="preserve">поступающие, которые имеют не </w:t>
      </w:r>
      <w:r w:rsidR="001B7514" w:rsidRPr="003519BB">
        <w:rPr>
          <w:rFonts w:ascii="Times New Roman" w:hAnsi="Times New Roman" w:cs="Times New Roman"/>
          <w:sz w:val="28"/>
          <w:szCs w:val="28"/>
        </w:rPr>
        <w:lastRenderedPageBreak/>
        <w:t>менее минимального количества баллов за вступительные испытания.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bookmarkStart w:id="10" w:name="Par459"/>
      <w:bookmarkEnd w:id="10"/>
      <w:r w:rsidRPr="003519BB">
        <w:rPr>
          <w:rFonts w:ascii="Times New Roman" w:hAnsi="Times New Roman" w:cs="Times New Roman"/>
          <w:sz w:val="28"/>
          <w:szCs w:val="28"/>
        </w:rPr>
        <w:t>6</w:t>
      </w:r>
      <w:r w:rsidR="008D1A8C">
        <w:rPr>
          <w:rFonts w:ascii="Times New Roman" w:hAnsi="Times New Roman" w:cs="Times New Roman"/>
          <w:sz w:val="28"/>
          <w:szCs w:val="28"/>
        </w:rPr>
        <w:t>8</w:t>
      </w:r>
      <w:r w:rsidR="001B7514" w:rsidRPr="003519BB">
        <w:rPr>
          <w:rFonts w:ascii="Times New Roman" w:hAnsi="Times New Roman" w:cs="Times New Roman"/>
          <w:sz w:val="28"/>
          <w:szCs w:val="28"/>
        </w:rPr>
        <w:t>. В конкурсном списке указываются следующие сведения: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уникальный код, присвоенный поступающему (далее - уникальный код поступающего);</w:t>
      </w:r>
    </w:p>
    <w:p w:rsidR="001B7514" w:rsidRPr="003519BB" w:rsidRDefault="00460D2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w:t>
      </w:r>
      <w:r w:rsidR="001B7514" w:rsidRPr="003519BB">
        <w:rPr>
          <w:rFonts w:ascii="Times New Roman" w:hAnsi="Times New Roman" w:cs="Times New Roman"/>
          <w:sz w:val="28"/>
          <w:szCs w:val="28"/>
        </w:rPr>
        <w:t>) по каждому поступающему по результатам внутренних вступительных испытаний:</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сумма конкурсных баллов;</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вступительное испытание;</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общие индивидуальные достижения;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баллов за целевые индивидуальные достижения (при приеме на обучение на места в пределах целевой квоты);</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индивидуальные достижения, учитываемые при равенстве поступающих по иным критериям ранжирования;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при приеме на обучение на места в рамках контрольных цифр приема - наличие согласия на зачисление, указанного в </w:t>
      </w:r>
      <w:hyperlink w:anchor="Par546" w:tooltip="93.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 w:history="1">
        <w:r w:rsidRPr="003519BB">
          <w:rPr>
            <w:rFonts w:ascii="Times New Roman" w:hAnsi="Times New Roman" w:cs="Times New Roman"/>
            <w:sz w:val="28"/>
            <w:szCs w:val="28"/>
          </w:rPr>
          <w:t xml:space="preserve">пункте </w:t>
        </w:r>
        <w:r w:rsidR="00460D24" w:rsidRPr="003519BB">
          <w:rPr>
            <w:rFonts w:ascii="Times New Roman" w:hAnsi="Times New Roman" w:cs="Times New Roman"/>
            <w:sz w:val="28"/>
            <w:szCs w:val="28"/>
          </w:rPr>
          <w:t>7</w:t>
        </w:r>
        <w:r w:rsidR="008D1A8C">
          <w:rPr>
            <w:rFonts w:ascii="Times New Roman" w:hAnsi="Times New Roman" w:cs="Times New Roman"/>
            <w:sz w:val="28"/>
            <w:szCs w:val="28"/>
          </w:rPr>
          <w:t>4</w:t>
        </w:r>
      </w:hyperlink>
      <w:r w:rsidRPr="003519BB">
        <w:rPr>
          <w:rFonts w:ascii="Times New Roman" w:hAnsi="Times New Roman" w:cs="Times New Roman"/>
          <w:sz w:val="28"/>
          <w:szCs w:val="28"/>
        </w:rPr>
        <w:t xml:space="preserve"> </w:t>
      </w:r>
      <w:r w:rsidR="00066F4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B602F8" w:rsidRPr="003519BB">
        <w:rPr>
          <w:rFonts w:ascii="Times New Roman" w:hAnsi="Times New Roman" w:cs="Times New Roman"/>
          <w:sz w:val="28"/>
          <w:szCs w:val="28"/>
        </w:rPr>
        <w:t>равил</w:t>
      </w:r>
      <w:r w:rsidRPr="003519BB">
        <w:rPr>
          <w:rFonts w:ascii="Times New Roman" w:hAnsi="Times New Roman" w:cs="Times New Roman"/>
          <w:sz w:val="28"/>
          <w:szCs w:val="28"/>
        </w:rPr>
        <w:t>;</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 при приеме на обучение на платные места - наличие заключенного договора об образовании;</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 приоритет зачисления, указанный поступающим по данной конкурсной группе;</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8) высшие приоритеты поступающего, определяемые в соответствии с </w:t>
      </w:r>
      <w:hyperlink w:anchor="Par551" w:tooltip="96. Для зачисления организация определяет высшие приоритеты:" w:history="1">
        <w:r w:rsidRPr="003519BB">
          <w:rPr>
            <w:rFonts w:ascii="Times New Roman" w:hAnsi="Times New Roman" w:cs="Times New Roman"/>
            <w:sz w:val="28"/>
            <w:szCs w:val="28"/>
          </w:rPr>
          <w:t xml:space="preserve">пунктом </w:t>
        </w:r>
        <w:r w:rsidR="00CA6851" w:rsidRPr="003519BB">
          <w:rPr>
            <w:rFonts w:ascii="Times New Roman" w:hAnsi="Times New Roman" w:cs="Times New Roman"/>
            <w:sz w:val="28"/>
            <w:szCs w:val="28"/>
          </w:rPr>
          <w:t>7</w:t>
        </w:r>
        <w:r w:rsidR="008D1A8C">
          <w:rPr>
            <w:rFonts w:ascii="Times New Roman" w:hAnsi="Times New Roman" w:cs="Times New Roman"/>
            <w:sz w:val="28"/>
            <w:szCs w:val="28"/>
          </w:rPr>
          <w:t>7</w:t>
        </w:r>
      </w:hyperlink>
      <w:r w:rsidRPr="003519BB">
        <w:rPr>
          <w:rFonts w:ascii="Times New Roman" w:hAnsi="Times New Roman" w:cs="Times New Roman"/>
          <w:sz w:val="28"/>
          <w:szCs w:val="28"/>
        </w:rPr>
        <w:t xml:space="preserve"> </w:t>
      </w:r>
      <w:r w:rsidR="00066F44">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B602F8"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(далее - высшие приоритеты):</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основной высший приоритет;</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высший проходной приоритет.</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w:t>
      </w:r>
      <w:r w:rsidR="008D1A8C">
        <w:rPr>
          <w:rFonts w:ascii="Times New Roman" w:hAnsi="Times New Roman" w:cs="Times New Roman"/>
          <w:sz w:val="28"/>
          <w:szCs w:val="28"/>
        </w:rPr>
        <w:t>9</w:t>
      </w:r>
      <w:r w:rsidR="001B7514" w:rsidRPr="003519BB">
        <w:rPr>
          <w:rFonts w:ascii="Times New Roman" w:hAnsi="Times New Roman" w:cs="Times New Roman"/>
          <w:sz w:val="28"/>
          <w:szCs w:val="28"/>
        </w:rPr>
        <w:t>. В списке подавших заявление указываются:</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сведения, указанные в </w:t>
      </w:r>
      <w:hyperlink w:anchor="Par459" w:tooltip="88. В конкурсном списке указываются следующие сведения:" w:history="1">
        <w:r w:rsidRPr="003519BB">
          <w:rPr>
            <w:rFonts w:ascii="Times New Roman" w:hAnsi="Times New Roman" w:cs="Times New Roman"/>
            <w:sz w:val="28"/>
            <w:szCs w:val="28"/>
          </w:rPr>
          <w:t xml:space="preserve">пункте </w:t>
        </w:r>
        <w:r w:rsidR="00CA6851" w:rsidRPr="003519BB">
          <w:rPr>
            <w:rFonts w:ascii="Times New Roman" w:hAnsi="Times New Roman" w:cs="Times New Roman"/>
            <w:sz w:val="28"/>
            <w:szCs w:val="28"/>
          </w:rPr>
          <w:t>6</w:t>
        </w:r>
        <w:r w:rsidR="008D1A8C">
          <w:rPr>
            <w:rFonts w:ascii="Times New Roman" w:hAnsi="Times New Roman" w:cs="Times New Roman"/>
            <w:sz w:val="28"/>
            <w:szCs w:val="28"/>
          </w:rPr>
          <w:t>8</w:t>
        </w:r>
      </w:hyperlink>
      <w:r w:rsidR="001A0315" w:rsidRPr="003519BB">
        <w:rPr>
          <w:rFonts w:ascii="Times New Roman" w:hAnsi="Times New Roman" w:cs="Times New Roman"/>
          <w:color w:val="0000FF"/>
          <w:sz w:val="28"/>
          <w:szCs w:val="28"/>
        </w:rPr>
        <w:t xml:space="preserve"> </w:t>
      </w:r>
      <w:r w:rsidRPr="003519BB">
        <w:rPr>
          <w:rFonts w:ascii="Times New Roman" w:hAnsi="Times New Roman" w:cs="Times New Roman"/>
          <w:sz w:val="28"/>
          <w:szCs w:val="28"/>
        </w:rPr>
        <w:t>П</w:t>
      </w:r>
      <w:r w:rsidR="001A0315" w:rsidRPr="003519BB">
        <w:rPr>
          <w:rFonts w:ascii="Times New Roman" w:hAnsi="Times New Roman" w:cs="Times New Roman"/>
          <w:sz w:val="28"/>
          <w:szCs w:val="28"/>
        </w:rPr>
        <w:t xml:space="preserve">равил </w:t>
      </w:r>
      <w:r w:rsidRPr="003519BB">
        <w:rPr>
          <w:rFonts w:ascii="Times New Roman" w:hAnsi="Times New Roman" w:cs="Times New Roman"/>
          <w:sz w:val="28"/>
          <w:szCs w:val="28"/>
        </w:rPr>
        <w:t>(за исключением индивидуальных достижений, учитываемых при равенстве поступающих по иным критериям ранжирования, и высших приоритетов);</w:t>
      </w:r>
    </w:p>
    <w:p w:rsidR="001B7514" w:rsidRPr="003519BB" w:rsidRDefault="001B7514"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рассмотрении заявления о приеме, в том числе о допуске к участию в конкурсе.</w:t>
      </w:r>
    </w:p>
    <w:p w:rsidR="001B7514" w:rsidRPr="003519BB" w:rsidRDefault="008D1A8C"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70</w:t>
      </w:r>
      <w:r w:rsidR="00B602F8" w:rsidRPr="00357C7E">
        <w:rPr>
          <w:rFonts w:ascii="Times New Roman" w:hAnsi="Times New Roman" w:cs="Times New Roman"/>
          <w:sz w:val="28"/>
          <w:szCs w:val="28"/>
        </w:rPr>
        <w:t xml:space="preserve">. </w:t>
      </w:r>
      <w:r w:rsidR="001B7514" w:rsidRPr="00357C7E">
        <w:rPr>
          <w:rFonts w:ascii="Times New Roman" w:hAnsi="Times New Roman" w:cs="Times New Roman"/>
          <w:sz w:val="28"/>
          <w:szCs w:val="28"/>
        </w:rPr>
        <w:t>Сведения, отсутствующие на момент подачи заявления о приеме, ука</w:t>
      </w:r>
      <w:r w:rsidR="001B7514" w:rsidRPr="003519BB">
        <w:rPr>
          <w:rFonts w:ascii="Times New Roman" w:hAnsi="Times New Roman" w:cs="Times New Roman"/>
          <w:sz w:val="28"/>
          <w:szCs w:val="28"/>
        </w:rPr>
        <w:t xml:space="preserve">зываются в списке подавших заявление после получения </w:t>
      </w:r>
      <w:r w:rsidR="001A0315" w:rsidRPr="003519BB">
        <w:rPr>
          <w:rFonts w:ascii="Times New Roman" w:hAnsi="Times New Roman" w:cs="Times New Roman"/>
          <w:sz w:val="28"/>
          <w:szCs w:val="28"/>
        </w:rPr>
        <w:t>университетом</w:t>
      </w:r>
      <w:r w:rsidR="001B7514" w:rsidRPr="003519BB">
        <w:rPr>
          <w:rFonts w:ascii="Times New Roman" w:hAnsi="Times New Roman" w:cs="Times New Roman"/>
          <w:sz w:val="28"/>
          <w:szCs w:val="28"/>
        </w:rPr>
        <w:t xml:space="preserve"> таких сведений.</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1</w:t>
      </w:r>
      <w:r w:rsidR="001B7514" w:rsidRPr="003519BB">
        <w:rPr>
          <w:rFonts w:ascii="Times New Roman" w:hAnsi="Times New Roman" w:cs="Times New Roman"/>
          <w:sz w:val="28"/>
          <w:szCs w:val="28"/>
        </w:rPr>
        <w:t>. Поступающие, включенные в список подавших заявление, упорядочиваются по убыванию суммы конкурсных баллов (при наличии баллов), при равенстве суммы конкурсных баллов - по уникальному коду поступающего.</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2</w:t>
      </w:r>
      <w:r w:rsidR="001B7514" w:rsidRPr="003519BB">
        <w:rPr>
          <w:rFonts w:ascii="Times New Roman" w:hAnsi="Times New Roman" w:cs="Times New Roman"/>
          <w:sz w:val="28"/>
          <w:szCs w:val="28"/>
        </w:rPr>
        <w:t>. Поступающие, включенные в конкурсный список, ранжируются последовательно по следующим основаниям:</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1) </w:t>
      </w:r>
      <w:r w:rsidR="001B7514" w:rsidRPr="003519BB">
        <w:rPr>
          <w:rFonts w:ascii="Times New Roman" w:hAnsi="Times New Roman" w:cs="Times New Roman"/>
          <w:sz w:val="28"/>
          <w:szCs w:val="28"/>
        </w:rPr>
        <w:t>по убыванию суммы конкурсных баллов;</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w:t>
      </w:r>
      <w:r w:rsidR="001B7514" w:rsidRPr="003519BB">
        <w:rPr>
          <w:rFonts w:ascii="Times New Roman" w:hAnsi="Times New Roman" w:cs="Times New Roman"/>
          <w:sz w:val="28"/>
          <w:szCs w:val="28"/>
        </w:rPr>
        <w:t>по убыванию суммы баллов за вступительные испытания;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3) </w:t>
      </w:r>
      <w:r w:rsidR="001B7514" w:rsidRPr="003519BB">
        <w:rPr>
          <w:rFonts w:ascii="Times New Roman" w:hAnsi="Times New Roman" w:cs="Times New Roman"/>
          <w:sz w:val="28"/>
          <w:szCs w:val="28"/>
        </w:rPr>
        <w:t>по убыванию количества баллов за отдельные вступительные испытания в соответствии с приоритетностью испытаний при ранжировании;</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w:t>
      </w:r>
      <w:r w:rsidR="001B7514" w:rsidRPr="003519BB">
        <w:rPr>
          <w:rFonts w:ascii="Times New Roman" w:hAnsi="Times New Roman" w:cs="Times New Roman"/>
          <w:sz w:val="28"/>
          <w:szCs w:val="28"/>
        </w:rPr>
        <w:t>по убыванию количества баллов за индивидуальные достижения (при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w:t>
      </w:r>
    </w:p>
    <w:p w:rsidR="001B7514"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w:t>
      </w:r>
      <w:r w:rsidR="001B7514" w:rsidRPr="003519BB">
        <w:rPr>
          <w:rFonts w:ascii="Times New Roman" w:hAnsi="Times New Roman" w:cs="Times New Roman"/>
          <w:sz w:val="28"/>
          <w:szCs w:val="28"/>
        </w:rPr>
        <w:t>по индивидуальным достижениям, учитываемым при равенстве поступающих по иным критериям ранжирования.</w:t>
      </w:r>
    </w:p>
    <w:p w:rsidR="00E103FD" w:rsidRPr="003519BB" w:rsidRDefault="00E103FD"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равном количестве суммарных конкурсных баллов зачисляются лица, имеющие более высокий балл, полученный на внутреннем вступительном испытании. В случае отсутствия индивидуальных достижений и равенства баллов, полученных на внутреннем вступительном испытании, зачисляются лица, имеющие более высокий средний балл диплома, рассчитанный с точностью до тысячных долей.</w:t>
      </w:r>
    </w:p>
    <w:p w:rsidR="00531FAA" w:rsidRPr="003519BB" w:rsidRDefault="00531FAA" w:rsidP="00357C7E">
      <w:pPr>
        <w:pStyle w:val="1"/>
        <w:rPr>
          <w:sz w:val="28"/>
          <w:szCs w:val="28"/>
        </w:rPr>
      </w:pPr>
      <w:r w:rsidRPr="003519BB">
        <w:rPr>
          <w:sz w:val="28"/>
          <w:szCs w:val="28"/>
        </w:rPr>
        <w:t>VII. Зачисление, подача и отзыв согласия на зачисление,</w:t>
      </w:r>
      <w:r w:rsidR="0075681F" w:rsidRPr="003519BB">
        <w:rPr>
          <w:sz w:val="28"/>
          <w:szCs w:val="28"/>
        </w:rPr>
        <w:t xml:space="preserve"> </w:t>
      </w:r>
      <w:r w:rsidRPr="003519BB">
        <w:rPr>
          <w:sz w:val="28"/>
          <w:szCs w:val="28"/>
        </w:rPr>
        <w:t>заключение договора об образовании, отзыв документов,</w:t>
      </w:r>
      <w:r w:rsidR="00357C7E">
        <w:rPr>
          <w:sz w:val="28"/>
          <w:szCs w:val="28"/>
        </w:rPr>
        <w:t xml:space="preserve"> </w:t>
      </w:r>
      <w:r w:rsidRPr="003519BB">
        <w:rPr>
          <w:sz w:val="28"/>
          <w:szCs w:val="28"/>
        </w:rPr>
        <w:t>отказ</w:t>
      </w:r>
      <w:r w:rsidR="00B602F8" w:rsidRPr="003519BB">
        <w:rPr>
          <w:sz w:val="28"/>
          <w:szCs w:val="28"/>
        </w:rPr>
        <w:t xml:space="preserve"> </w:t>
      </w:r>
      <w:r w:rsidRPr="003519BB">
        <w:rPr>
          <w:sz w:val="28"/>
          <w:szCs w:val="28"/>
        </w:rPr>
        <w:t>от зачисления</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3</w:t>
      </w:r>
      <w:r w:rsidR="00531FAA" w:rsidRPr="003519BB">
        <w:rPr>
          <w:rFonts w:ascii="Times New Roman" w:hAnsi="Times New Roman" w:cs="Times New Roman"/>
          <w:sz w:val="28"/>
          <w:szCs w:val="28"/>
        </w:rPr>
        <w:t>. Зачисление проводится согласно конкурсным спискам в соответствии с приоритетами зачисления, указанными в заявлении о приеме, до заполнения установленного количества мест.</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1" w:name="Par546"/>
      <w:bookmarkEnd w:id="11"/>
      <w:r w:rsidRPr="003519BB">
        <w:rPr>
          <w:rFonts w:ascii="Times New Roman" w:hAnsi="Times New Roman" w:cs="Times New Roman"/>
          <w:sz w:val="28"/>
          <w:szCs w:val="28"/>
        </w:rPr>
        <w:t>7</w:t>
      </w:r>
      <w:r w:rsidR="008D1A8C">
        <w:rPr>
          <w:rFonts w:ascii="Times New Roman" w:hAnsi="Times New Roman" w:cs="Times New Roman"/>
          <w:sz w:val="28"/>
          <w:szCs w:val="28"/>
        </w:rPr>
        <w:t>4</w:t>
      </w:r>
      <w:r w:rsidR="00531FAA" w:rsidRPr="003519BB">
        <w:rPr>
          <w:rFonts w:ascii="Times New Roman" w:hAnsi="Times New Roman" w:cs="Times New Roman"/>
          <w:sz w:val="28"/>
          <w:szCs w:val="28"/>
        </w:rPr>
        <w:t>. Для зачисления на места в рамках контрольных цифр приема поступающий представляет согласие на зачисление в конкретную организацию. Согласие на зачисление представляется в электронном виде посредством проставления на ЕПГУ электронной отметки о согласии на зачисление или на бумажном носителе посредством подачи в университет заявления о согласии на зачисление (лично или через оператора почтовой связи). Представление согласия на зачисление в электронном виде осуществляется не чаще чем один раз в 2 часа.</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2" w:name="Par547"/>
      <w:bookmarkEnd w:id="12"/>
      <w:r w:rsidRPr="003519BB">
        <w:rPr>
          <w:rFonts w:ascii="Times New Roman" w:hAnsi="Times New Roman" w:cs="Times New Roman"/>
          <w:sz w:val="28"/>
          <w:szCs w:val="28"/>
        </w:rPr>
        <w:t>7</w:t>
      </w:r>
      <w:r w:rsidR="008D1A8C">
        <w:rPr>
          <w:rFonts w:ascii="Times New Roman" w:hAnsi="Times New Roman" w:cs="Times New Roman"/>
          <w:sz w:val="28"/>
          <w:szCs w:val="28"/>
        </w:rPr>
        <w:t>5</w:t>
      </w:r>
      <w:r w:rsidR="00531FAA" w:rsidRPr="003519BB">
        <w:rPr>
          <w:rFonts w:ascii="Times New Roman" w:hAnsi="Times New Roman" w:cs="Times New Roman"/>
          <w:sz w:val="28"/>
          <w:szCs w:val="28"/>
        </w:rPr>
        <w:t xml:space="preserve">. Университет устанавливает день завершения представления согласия на зачисление на места в рамках контрольных цифр приема. Представление согласия на зачисление </w:t>
      </w:r>
      <w:proofErr w:type="gramStart"/>
      <w:r w:rsidR="00531FAA" w:rsidRPr="003519BB">
        <w:rPr>
          <w:rFonts w:ascii="Times New Roman" w:hAnsi="Times New Roman" w:cs="Times New Roman"/>
          <w:sz w:val="28"/>
          <w:szCs w:val="28"/>
        </w:rPr>
        <w:t>осуществляется</w:t>
      </w:r>
      <w:proofErr w:type="gramEnd"/>
      <w:r w:rsidR="00531FAA" w:rsidRPr="003519BB">
        <w:rPr>
          <w:rFonts w:ascii="Times New Roman" w:hAnsi="Times New Roman" w:cs="Times New Roman"/>
          <w:sz w:val="28"/>
          <w:szCs w:val="28"/>
        </w:rPr>
        <w:t xml:space="preserve"> начиная со дня начала приема заявлений о приеме до установленного времени в день завершения представления согласия на зачисление (далее - срок завершения представления согласия на зачисление).</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Согласие на зачисление применяется ко всем конкурсным группам на места в рамках контрольных цифр приема в университете по программам магистратуры.</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В случае если поступающий, подавший согласие на зачисление, хочет по</w:t>
      </w:r>
      <w:r w:rsidRPr="00357C7E">
        <w:rPr>
          <w:rFonts w:ascii="Times New Roman" w:hAnsi="Times New Roman" w:cs="Times New Roman"/>
          <w:sz w:val="28"/>
          <w:szCs w:val="28"/>
        </w:rPr>
        <w:t>дать согласие на зачисление в другую организацию, то ему необходимо отозвать поданное согласие на зачисление.</w:t>
      </w:r>
    </w:p>
    <w:p w:rsidR="00090BD9" w:rsidRPr="003519BB" w:rsidRDefault="00B602F8" w:rsidP="003519BB">
      <w:pPr>
        <w:widowControl w:val="0"/>
        <w:autoSpaceDE w:val="0"/>
        <w:autoSpaceDN w:val="0"/>
        <w:spacing w:before="120" w:after="120" w:line="240" w:lineRule="auto"/>
        <w:ind w:firstLine="567"/>
        <w:contextualSpacing/>
        <w:jc w:val="both"/>
        <w:rPr>
          <w:rFonts w:ascii="Times New Roman" w:hAnsi="Times New Roman"/>
          <w:sz w:val="28"/>
          <w:szCs w:val="28"/>
        </w:rPr>
      </w:pPr>
      <w:r w:rsidRPr="003519BB">
        <w:rPr>
          <w:rFonts w:ascii="Times New Roman" w:hAnsi="Times New Roman"/>
          <w:sz w:val="28"/>
          <w:szCs w:val="28"/>
        </w:rPr>
        <w:t>7</w:t>
      </w:r>
      <w:r w:rsidR="008D1A8C">
        <w:rPr>
          <w:rFonts w:ascii="Times New Roman" w:hAnsi="Times New Roman"/>
          <w:sz w:val="28"/>
          <w:szCs w:val="28"/>
        </w:rPr>
        <w:t>6</w:t>
      </w:r>
      <w:r w:rsidR="00531FAA" w:rsidRPr="003519BB">
        <w:rPr>
          <w:rFonts w:ascii="Times New Roman" w:hAnsi="Times New Roman"/>
          <w:sz w:val="28"/>
          <w:szCs w:val="28"/>
        </w:rPr>
        <w:t xml:space="preserve">. Для зачисления на платные места поступающий заключает договор об образовании, а также информирует </w:t>
      </w:r>
      <w:r w:rsidR="000B2531" w:rsidRPr="003519BB">
        <w:rPr>
          <w:rFonts w:ascii="Times New Roman" w:hAnsi="Times New Roman"/>
          <w:sz w:val="28"/>
          <w:szCs w:val="28"/>
        </w:rPr>
        <w:t>университет</w:t>
      </w:r>
      <w:r w:rsidR="00531FAA" w:rsidRPr="003519BB">
        <w:rPr>
          <w:rFonts w:ascii="Times New Roman" w:hAnsi="Times New Roman"/>
          <w:sz w:val="28"/>
          <w:szCs w:val="28"/>
        </w:rPr>
        <w:t xml:space="preserve"> о необходимости его зачисления в соответствии с договором об образовании (</w:t>
      </w:r>
      <w:r w:rsidR="000B2531" w:rsidRPr="00357C7E">
        <w:rPr>
          <w:rFonts w:ascii="Times New Roman" w:hAnsi="Times New Roman"/>
          <w:sz w:val="28"/>
          <w:szCs w:val="28"/>
        </w:rPr>
        <w:t xml:space="preserve">оплата по договору </w:t>
      </w:r>
      <w:r w:rsidR="000F12B7" w:rsidRPr="00357C7E">
        <w:rPr>
          <w:rFonts w:ascii="Times New Roman" w:hAnsi="Times New Roman"/>
          <w:sz w:val="28"/>
          <w:szCs w:val="28"/>
        </w:rPr>
        <w:t xml:space="preserve">об образовании </w:t>
      </w:r>
      <w:r w:rsidR="000B2531" w:rsidRPr="00357C7E">
        <w:rPr>
          <w:rFonts w:ascii="Times New Roman" w:hAnsi="Times New Roman"/>
          <w:sz w:val="28"/>
          <w:szCs w:val="28"/>
        </w:rPr>
        <w:t xml:space="preserve">является информированием университета о необходимости зачисления, </w:t>
      </w:r>
      <w:r w:rsidR="00090BD9" w:rsidRPr="00357C7E">
        <w:rPr>
          <w:rFonts w:ascii="Times New Roman" w:hAnsi="Times New Roman"/>
          <w:sz w:val="28"/>
          <w:szCs w:val="28"/>
        </w:rPr>
        <w:t>при условии</w:t>
      </w:r>
      <w:r w:rsidR="000B2531" w:rsidRPr="00357C7E">
        <w:rPr>
          <w:rFonts w:ascii="Times New Roman" w:hAnsi="Times New Roman"/>
          <w:sz w:val="28"/>
          <w:szCs w:val="28"/>
        </w:rPr>
        <w:t xml:space="preserve"> успешного прохождения внутреннего вступительного испытания по данному направлению</w:t>
      </w:r>
      <w:r w:rsidR="00531FAA" w:rsidRPr="003519BB">
        <w:rPr>
          <w:rFonts w:ascii="Times New Roman" w:hAnsi="Times New Roman"/>
          <w:sz w:val="28"/>
          <w:szCs w:val="28"/>
        </w:rPr>
        <w:t xml:space="preserve">). </w:t>
      </w:r>
      <w:r w:rsidR="000B2531" w:rsidRPr="003519BB">
        <w:rPr>
          <w:rFonts w:ascii="Times New Roman" w:hAnsi="Times New Roman"/>
          <w:sz w:val="28"/>
          <w:szCs w:val="28"/>
        </w:rPr>
        <w:t>Университет</w:t>
      </w:r>
      <w:r w:rsidR="00531FAA" w:rsidRPr="003519BB">
        <w:rPr>
          <w:rFonts w:ascii="Times New Roman" w:hAnsi="Times New Roman"/>
          <w:sz w:val="28"/>
          <w:szCs w:val="28"/>
        </w:rPr>
        <w:t xml:space="preserve"> устанавливает день завершения заключения договоров об образовании (далее - день завершения заключения договоров). Заключение договора об образовании </w:t>
      </w:r>
      <w:proofErr w:type="gramStart"/>
      <w:r w:rsidR="00531FAA" w:rsidRPr="003519BB">
        <w:rPr>
          <w:rFonts w:ascii="Times New Roman" w:hAnsi="Times New Roman"/>
          <w:sz w:val="28"/>
          <w:szCs w:val="28"/>
        </w:rPr>
        <w:t>осуществляется</w:t>
      </w:r>
      <w:proofErr w:type="gramEnd"/>
      <w:r w:rsidR="00531FAA" w:rsidRPr="003519BB">
        <w:rPr>
          <w:rFonts w:ascii="Times New Roman" w:hAnsi="Times New Roman"/>
          <w:sz w:val="28"/>
          <w:szCs w:val="28"/>
        </w:rPr>
        <w:t xml:space="preserve"> начиная со дня начала приема заявлений о приеме до дня завершения заключения договоров включительно</w:t>
      </w:r>
    </w:p>
    <w:p w:rsidR="00090BD9" w:rsidRPr="003519BB" w:rsidRDefault="00090BD9" w:rsidP="003519BB">
      <w:pPr>
        <w:widowControl w:val="0"/>
        <w:autoSpaceDE w:val="0"/>
        <w:autoSpaceDN w:val="0"/>
        <w:spacing w:before="120" w:after="120" w:line="240" w:lineRule="auto"/>
        <w:ind w:firstLine="567"/>
        <w:contextualSpacing/>
        <w:jc w:val="both"/>
        <w:rPr>
          <w:rFonts w:ascii="Times New Roman" w:hAnsi="Times New Roman"/>
          <w:sz w:val="28"/>
          <w:szCs w:val="28"/>
        </w:rPr>
      </w:pPr>
      <w:r w:rsidRPr="003519BB">
        <w:rPr>
          <w:rFonts w:ascii="Times New Roman" w:hAnsi="Times New Roman"/>
          <w:sz w:val="28"/>
          <w:szCs w:val="28"/>
        </w:rPr>
        <w:t>Оплата обучения по договору об оказании платных образовательных услуг регламентируется разделом 4 Договора об</w:t>
      </w:r>
      <w:r w:rsidR="00BB287E" w:rsidRPr="003519BB">
        <w:rPr>
          <w:rFonts w:ascii="Times New Roman" w:hAnsi="Times New Roman"/>
          <w:sz w:val="28"/>
          <w:szCs w:val="28"/>
        </w:rPr>
        <w:t xml:space="preserve"> оказании платных образовательных услуг</w:t>
      </w:r>
      <w:r w:rsidRPr="003519BB">
        <w:rPr>
          <w:rFonts w:ascii="Times New Roman" w:hAnsi="Times New Roman"/>
          <w:sz w:val="28"/>
          <w:szCs w:val="28"/>
        </w:rPr>
        <w:t xml:space="preserve"> и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 (размещено на сайте университета в разделе «Документы».</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3" w:name="Par551"/>
      <w:bookmarkEnd w:id="13"/>
      <w:r w:rsidRPr="003519BB">
        <w:rPr>
          <w:rFonts w:ascii="Times New Roman" w:hAnsi="Times New Roman" w:cs="Times New Roman"/>
          <w:sz w:val="28"/>
          <w:szCs w:val="28"/>
        </w:rPr>
        <w:t>7</w:t>
      </w:r>
      <w:r w:rsidR="008D1A8C">
        <w:rPr>
          <w:rFonts w:ascii="Times New Roman" w:hAnsi="Times New Roman" w:cs="Times New Roman"/>
          <w:sz w:val="28"/>
          <w:szCs w:val="28"/>
        </w:rPr>
        <w:t>7</w:t>
      </w:r>
      <w:r w:rsidR="00531FAA" w:rsidRPr="003519BB">
        <w:rPr>
          <w:rFonts w:ascii="Times New Roman" w:hAnsi="Times New Roman" w:cs="Times New Roman"/>
          <w:sz w:val="28"/>
          <w:szCs w:val="28"/>
        </w:rPr>
        <w:t xml:space="preserve">. Для зачисления </w:t>
      </w:r>
      <w:r w:rsidR="00A56E8B"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определяет высшие приоритеты:</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основной высший приоритет - наиболее высокий приоритет зачисления, по которому поступающий проходит по конкурсу, определяемый для поступающих, включенных в конкурсный список, вне зависимости от наличия согласия на зачисление. Основной высший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высший проходной приоритет - наиболее высокий приоритет зачисления, по которому поступающий проходит по конкурсу, определяемый для по</w:t>
      </w:r>
      <w:r w:rsidRPr="003519BB">
        <w:rPr>
          <w:rFonts w:ascii="Times New Roman" w:hAnsi="Times New Roman" w:cs="Times New Roman"/>
          <w:sz w:val="28"/>
          <w:szCs w:val="28"/>
        </w:rPr>
        <w:t>ступающих, представивших согласие на зачисление. Высший проходной приоритет определяется на основании всех конкурсных списков, в которых поступающий проходит по конкурсу, и указывается в конкретном конкурсном списке.</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7</w:t>
      </w:r>
      <w:r w:rsidR="008D1A8C">
        <w:rPr>
          <w:rFonts w:ascii="Times New Roman" w:hAnsi="Times New Roman" w:cs="Times New Roman"/>
          <w:sz w:val="28"/>
          <w:szCs w:val="28"/>
        </w:rPr>
        <w:t>8</w:t>
      </w:r>
      <w:r w:rsidR="00531FAA" w:rsidRPr="003519BB">
        <w:rPr>
          <w:rFonts w:ascii="Times New Roman" w:hAnsi="Times New Roman" w:cs="Times New Roman"/>
          <w:sz w:val="28"/>
          <w:szCs w:val="28"/>
        </w:rPr>
        <w:t xml:space="preserve">. Поступающий подлежит зачислению на места в рамках контрольных цифр приема в соответствии с высшим проходным приоритетом, если он проходит по конкурсу в пределах установленного количества мест и в срок завершения представления согласия на зачисление в </w:t>
      </w:r>
      <w:r w:rsidR="000F12B7" w:rsidRPr="003519BB">
        <w:rPr>
          <w:rFonts w:ascii="Times New Roman" w:hAnsi="Times New Roman" w:cs="Times New Roman"/>
          <w:sz w:val="28"/>
          <w:szCs w:val="28"/>
        </w:rPr>
        <w:t>университете</w:t>
      </w:r>
      <w:r w:rsidR="00531FAA" w:rsidRPr="003519BB">
        <w:rPr>
          <w:rFonts w:ascii="Times New Roman" w:hAnsi="Times New Roman" w:cs="Times New Roman"/>
          <w:sz w:val="28"/>
          <w:szCs w:val="28"/>
        </w:rPr>
        <w:t xml:space="preserve"> имеется согласие на зачисление, при условии, что до дня издания приказа о зачислении включительно поступающий не отозвал согласие на зачисление.</w:t>
      </w:r>
    </w:p>
    <w:p w:rsidR="00090BD9"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7</w:t>
      </w:r>
      <w:r w:rsidR="008D1A8C">
        <w:rPr>
          <w:rFonts w:ascii="Times New Roman" w:hAnsi="Times New Roman" w:cs="Times New Roman"/>
          <w:sz w:val="28"/>
          <w:szCs w:val="28"/>
        </w:rPr>
        <w:t>9</w:t>
      </w:r>
      <w:r w:rsidR="00531FAA" w:rsidRPr="00357C7E">
        <w:rPr>
          <w:rFonts w:ascii="Times New Roman" w:hAnsi="Times New Roman" w:cs="Times New Roman"/>
          <w:sz w:val="28"/>
          <w:szCs w:val="28"/>
        </w:rPr>
        <w:t xml:space="preserve">. Поступающий подлежит зачислению на платные места, если он проходит по конкурсу в пределах установленного количества мест и в день завершения заключения договоров в </w:t>
      </w:r>
      <w:r w:rsidR="000F12B7" w:rsidRPr="00357C7E">
        <w:rPr>
          <w:rFonts w:ascii="Times New Roman" w:hAnsi="Times New Roman" w:cs="Times New Roman"/>
          <w:sz w:val="28"/>
          <w:szCs w:val="28"/>
        </w:rPr>
        <w:t>университете</w:t>
      </w:r>
      <w:r w:rsidR="00531FAA" w:rsidRPr="00357C7E">
        <w:rPr>
          <w:rFonts w:ascii="Times New Roman" w:hAnsi="Times New Roman" w:cs="Times New Roman"/>
          <w:sz w:val="28"/>
          <w:szCs w:val="28"/>
        </w:rPr>
        <w:t xml:space="preserve"> имеется заключенный договор об образовании, при условии, что поступающий проинформировал </w:t>
      </w:r>
      <w:r w:rsidR="000F12B7" w:rsidRPr="00357C7E">
        <w:rPr>
          <w:rFonts w:ascii="Times New Roman" w:hAnsi="Times New Roman" w:cs="Times New Roman"/>
          <w:sz w:val="28"/>
          <w:szCs w:val="28"/>
        </w:rPr>
        <w:t xml:space="preserve">(оплатил по договору об образовании) университет </w:t>
      </w:r>
      <w:r w:rsidR="00531FAA" w:rsidRPr="00357C7E">
        <w:rPr>
          <w:rFonts w:ascii="Times New Roman" w:hAnsi="Times New Roman" w:cs="Times New Roman"/>
          <w:sz w:val="28"/>
          <w:szCs w:val="28"/>
        </w:rPr>
        <w:t xml:space="preserve">о необходимости его зачисления в </w:t>
      </w:r>
      <w:r w:rsidR="00531FAA" w:rsidRPr="00357C7E">
        <w:rPr>
          <w:rFonts w:ascii="Times New Roman" w:hAnsi="Times New Roman" w:cs="Times New Roman"/>
          <w:sz w:val="28"/>
          <w:szCs w:val="28"/>
        </w:rPr>
        <w:lastRenderedPageBreak/>
        <w:t>соответствии с договором об образовании. Поступающий на платные места зачисляется в соответствии с одним или несколькими приоритетами зачисления</w:t>
      </w:r>
      <w:r w:rsidR="000F12B7" w:rsidRPr="00357C7E">
        <w:rPr>
          <w:rFonts w:ascii="Times New Roman" w:hAnsi="Times New Roman" w:cs="Times New Roman"/>
          <w:sz w:val="28"/>
          <w:szCs w:val="28"/>
        </w:rPr>
        <w:t xml:space="preserve"> (в соответствии с оплаченными договорами об образовании)</w:t>
      </w:r>
      <w:r w:rsidR="00531FAA" w:rsidRPr="00357C7E">
        <w:rPr>
          <w:rFonts w:ascii="Times New Roman" w:hAnsi="Times New Roman" w:cs="Times New Roman"/>
          <w:sz w:val="28"/>
          <w:szCs w:val="28"/>
        </w:rPr>
        <w:t xml:space="preserve">. </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Зачисление на платные места осуществляется вне зависимости от зачисления на места в рамках контрольных цифр приема.</w:t>
      </w:r>
    </w:p>
    <w:p w:rsidR="00531FAA"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80</w:t>
      </w:r>
      <w:r w:rsidR="00531FAA" w:rsidRPr="003519BB">
        <w:rPr>
          <w:rFonts w:ascii="Times New Roman" w:hAnsi="Times New Roman" w:cs="Times New Roman"/>
          <w:sz w:val="28"/>
          <w:szCs w:val="28"/>
        </w:rPr>
        <w:t>. В случае если поступающий подал заявление о приеме посредством ЕПГУ, он может представить согласие на зачисление посредством ЕПГУ, или лично, или через оператора почтовой связи</w:t>
      </w:r>
      <w:r w:rsidR="00531FAA" w:rsidRPr="00357C7E">
        <w:rPr>
          <w:rFonts w:ascii="Times New Roman" w:hAnsi="Times New Roman" w:cs="Times New Roman"/>
          <w:sz w:val="28"/>
          <w:szCs w:val="28"/>
        </w:rPr>
        <w:t xml:space="preserve">. </w:t>
      </w:r>
      <w:r w:rsidR="00531FAA" w:rsidRPr="003519BB">
        <w:rPr>
          <w:rFonts w:ascii="Times New Roman" w:hAnsi="Times New Roman" w:cs="Times New Roman"/>
          <w:sz w:val="28"/>
          <w:szCs w:val="28"/>
        </w:rPr>
        <w:t xml:space="preserve">В случае если поступающий подал заявление о приеме лично, или через оператора почтовой связи, или посредством электронной информационной системы </w:t>
      </w:r>
      <w:r w:rsidR="00D95D19" w:rsidRPr="003519BB">
        <w:rPr>
          <w:rFonts w:ascii="Times New Roman" w:hAnsi="Times New Roman" w:cs="Times New Roman"/>
          <w:sz w:val="28"/>
          <w:szCs w:val="28"/>
        </w:rPr>
        <w:t>университета</w:t>
      </w:r>
      <w:r w:rsidR="00531FAA" w:rsidRPr="003519BB">
        <w:rPr>
          <w:rFonts w:ascii="Times New Roman" w:hAnsi="Times New Roman" w:cs="Times New Roman"/>
          <w:sz w:val="28"/>
          <w:szCs w:val="28"/>
        </w:rPr>
        <w:t xml:space="preserve"> он может представить согласие на зачисление лично, или через оператора почтовой связи, или посредством ЕПГУ (если при подаче заявления о приеме он представил в </w:t>
      </w:r>
      <w:r w:rsidR="00A56E8B"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страховой номер индивидуального лицевого счета и дал согласие на передачу сведений на ЕПГУ).</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4" w:name="Par557"/>
      <w:bookmarkEnd w:id="14"/>
      <w:r w:rsidRPr="003519BB">
        <w:rPr>
          <w:rFonts w:ascii="Times New Roman" w:hAnsi="Times New Roman" w:cs="Times New Roman"/>
          <w:sz w:val="28"/>
          <w:szCs w:val="28"/>
        </w:rPr>
        <w:t>8</w:t>
      </w:r>
      <w:r w:rsidR="00C1797B">
        <w:rPr>
          <w:rFonts w:ascii="Times New Roman" w:hAnsi="Times New Roman" w:cs="Times New Roman"/>
          <w:sz w:val="28"/>
          <w:szCs w:val="28"/>
        </w:rPr>
        <w:t>1</w:t>
      </w:r>
      <w:r w:rsidR="00531FAA" w:rsidRPr="003519BB">
        <w:rPr>
          <w:rFonts w:ascii="Times New Roman" w:hAnsi="Times New Roman" w:cs="Times New Roman"/>
          <w:sz w:val="28"/>
          <w:szCs w:val="28"/>
        </w:rPr>
        <w:t xml:space="preserve">. При представлении поступающим согласия на зачисление </w:t>
      </w:r>
      <w:r w:rsidR="000F12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вносит в конкурсный список (до публикации конкурсного списка - в список подавших заявление) сведения о представлении согласия на зачисление.</w:t>
      </w:r>
    </w:p>
    <w:p w:rsidR="00531FAA"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8</w:t>
      </w:r>
      <w:r w:rsidR="00C1797B">
        <w:rPr>
          <w:rFonts w:ascii="Times New Roman" w:hAnsi="Times New Roman" w:cs="Times New Roman"/>
          <w:sz w:val="28"/>
          <w:szCs w:val="28"/>
        </w:rPr>
        <w:t>2</w:t>
      </w:r>
      <w:r w:rsidR="00531FAA" w:rsidRPr="00357C7E">
        <w:rPr>
          <w:rFonts w:ascii="Times New Roman" w:hAnsi="Times New Roman" w:cs="Times New Roman"/>
          <w:sz w:val="28"/>
          <w:szCs w:val="28"/>
        </w:rPr>
        <w:t xml:space="preserve">. Поступающий имеет право на любом этапе приема на обучение отозвать согласие на зачисление на ЕПГУ либо путем подачи в </w:t>
      </w:r>
      <w:r w:rsidR="000F12B7" w:rsidRPr="00357C7E">
        <w:rPr>
          <w:rFonts w:ascii="Times New Roman" w:hAnsi="Times New Roman" w:cs="Times New Roman"/>
          <w:sz w:val="28"/>
          <w:szCs w:val="28"/>
        </w:rPr>
        <w:t>университет</w:t>
      </w:r>
      <w:r w:rsidR="00531FAA" w:rsidRPr="00357C7E">
        <w:rPr>
          <w:rFonts w:ascii="Times New Roman" w:hAnsi="Times New Roman" w:cs="Times New Roman"/>
          <w:sz w:val="28"/>
          <w:szCs w:val="28"/>
        </w:rPr>
        <w:t xml:space="preserve"> заявления об отзыве согласия на зачисление (лично или через оператора почтовой связи) (далее - отзыв согласия на зачисление).</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отзыве поступающим согласия на зачисление </w:t>
      </w:r>
      <w:r w:rsidR="000F12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вносит в конкурсный список (до публикации конкурсного списка - в список подавших заявление) сведения об отзыве согласия на зачисление.</w:t>
      </w:r>
    </w:p>
    <w:p w:rsidR="00531FAA" w:rsidRPr="00357C7E" w:rsidRDefault="00B602F8"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8</w:t>
      </w:r>
      <w:r w:rsidR="00C1797B">
        <w:rPr>
          <w:rFonts w:ascii="Times New Roman" w:hAnsi="Times New Roman" w:cs="Times New Roman"/>
          <w:sz w:val="28"/>
          <w:szCs w:val="28"/>
        </w:rPr>
        <w:t>3</w:t>
      </w:r>
      <w:r w:rsidR="00531FAA" w:rsidRPr="00357C7E">
        <w:rPr>
          <w:rFonts w:ascii="Times New Roman" w:hAnsi="Times New Roman" w:cs="Times New Roman"/>
          <w:sz w:val="28"/>
          <w:szCs w:val="28"/>
        </w:rPr>
        <w:t xml:space="preserve">. Поступающий имеет право на любом этапе приема на обучение отозвать заявление о приеме на ЕПГУ либо путем подачи в </w:t>
      </w:r>
      <w:r w:rsidR="009B17B7" w:rsidRPr="00357C7E">
        <w:rPr>
          <w:rFonts w:ascii="Times New Roman" w:hAnsi="Times New Roman" w:cs="Times New Roman"/>
          <w:sz w:val="28"/>
          <w:szCs w:val="28"/>
        </w:rPr>
        <w:t xml:space="preserve">университет </w:t>
      </w:r>
      <w:r w:rsidR="00531FAA" w:rsidRPr="00357C7E">
        <w:rPr>
          <w:rFonts w:ascii="Times New Roman" w:hAnsi="Times New Roman" w:cs="Times New Roman"/>
          <w:sz w:val="28"/>
          <w:szCs w:val="28"/>
        </w:rPr>
        <w:t>заявления об отзыве заявления о приеме (лично или через оператора почтовой связи) (далее - отзыв заявления о приеме).</w:t>
      </w:r>
    </w:p>
    <w:p w:rsidR="00531FAA" w:rsidRPr="00357C7E" w:rsidRDefault="00531FAA" w:rsidP="003519BB">
      <w:pPr>
        <w:pStyle w:val="ConsPlusNormal"/>
        <w:spacing w:before="120" w:after="120"/>
        <w:ind w:firstLine="567"/>
        <w:jc w:val="both"/>
        <w:rPr>
          <w:rFonts w:ascii="Times New Roman" w:hAnsi="Times New Roman" w:cs="Times New Roman"/>
          <w:sz w:val="28"/>
          <w:szCs w:val="28"/>
        </w:rPr>
      </w:pPr>
      <w:r w:rsidRPr="00357C7E">
        <w:rPr>
          <w:rFonts w:ascii="Times New Roman" w:hAnsi="Times New Roman" w:cs="Times New Roman"/>
          <w:sz w:val="28"/>
          <w:szCs w:val="28"/>
        </w:rPr>
        <w:t xml:space="preserve">При отзыве заявления о приеме </w:t>
      </w:r>
      <w:r w:rsidR="009B17B7" w:rsidRPr="00357C7E">
        <w:rPr>
          <w:rFonts w:ascii="Times New Roman" w:hAnsi="Times New Roman" w:cs="Times New Roman"/>
          <w:sz w:val="28"/>
          <w:szCs w:val="28"/>
        </w:rPr>
        <w:t xml:space="preserve">университет </w:t>
      </w:r>
      <w:r w:rsidRPr="00357C7E">
        <w:rPr>
          <w:rFonts w:ascii="Times New Roman" w:hAnsi="Times New Roman" w:cs="Times New Roman"/>
          <w:sz w:val="28"/>
          <w:szCs w:val="28"/>
        </w:rPr>
        <w:t xml:space="preserve">исключает поступающего </w:t>
      </w:r>
      <w:proofErr w:type="gramStart"/>
      <w:r w:rsidRPr="00357C7E">
        <w:rPr>
          <w:rFonts w:ascii="Times New Roman" w:hAnsi="Times New Roman" w:cs="Times New Roman"/>
          <w:sz w:val="28"/>
          <w:szCs w:val="28"/>
        </w:rPr>
        <w:t>из списков</w:t>
      </w:r>
      <w:proofErr w:type="gramEnd"/>
      <w:r w:rsidRPr="00357C7E">
        <w:rPr>
          <w:rFonts w:ascii="Times New Roman" w:hAnsi="Times New Roman" w:cs="Times New Roman"/>
          <w:sz w:val="28"/>
          <w:szCs w:val="28"/>
        </w:rPr>
        <w:t xml:space="preserve"> подавших заявление, из конкурсных списков и из числа зачисленных.</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bookmarkStart w:id="15" w:name="Par562"/>
      <w:bookmarkEnd w:id="15"/>
      <w:r w:rsidRPr="003519BB">
        <w:rPr>
          <w:rFonts w:ascii="Times New Roman" w:hAnsi="Times New Roman" w:cs="Times New Roman"/>
          <w:sz w:val="28"/>
          <w:szCs w:val="28"/>
        </w:rPr>
        <w:t>8</w:t>
      </w:r>
      <w:r w:rsidR="00C1797B">
        <w:rPr>
          <w:rFonts w:ascii="Times New Roman" w:hAnsi="Times New Roman" w:cs="Times New Roman"/>
          <w:sz w:val="28"/>
          <w:szCs w:val="28"/>
        </w:rPr>
        <w:t>4</w:t>
      </w:r>
      <w:r w:rsidR="00531FAA" w:rsidRPr="003519BB">
        <w:rPr>
          <w:rFonts w:ascii="Times New Roman" w:hAnsi="Times New Roman" w:cs="Times New Roman"/>
          <w:sz w:val="28"/>
          <w:szCs w:val="28"/>
        </w:rPr>
        <w:t xml:space="preserve">. Поступающий, зачисленный на обучение, имеет право отказаться от зачисления без отзыва согласия на зачисление. Отказ от зачисления осуществляется на ЕПГУ либо путем подачи в </w:t>
      </w:r>
      <w:r w:rsidR="009B17B7" w:rsidRPr="003519BB">
        <w:rPr>
          <w:rFonts w:ascii="Times New Roman" w:hAnsi="Times New Roman" w:cs="Times New Roman"/>
          <w:sz w:val="28"/>
          <w:szCs w:val="28"/>
        </w:rPr>
        <w:t xml:space="preserve">университет </w:t>
      </w:r>
      <w:r w:rsidR="00531FAA" w:rsidRPr="003519BB">
        <w:rPr>
          <w:rFonts w:ascii="Times New Roman" w:hAnsi="Times New Roman" w:cs="Times New Roman"/>
          <w:sz w:val="28"/>
          <w:szCs w:val="28"/>
        </w:rPr>
        <w:t>заявления об отказе от зачисления (лично или через оператора почтовой связи).</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отказе от зачисления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исключает поступающего из числа зачисленных и вносит необходимые изменения в конкурсные списки.</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5</w:t>
      </w:r>
      <w:r w:rsidR="00531FAA" w:rsidRPr="003519BB">
        <w:rPr>
          <w:rFonts w:ascii="Times New Roman" w:hAnsi="Times New Roman" w:cs="Times New Roman"/>
          <w:sz w:val="28"/>
          <w:szCs w:val="28"/>
        </w:rPr>
        <w:t>. В случае если поступающий, который зачислен на места в рамках контрольных цифр приема, хочет отозвать согласие на зачисление, ему необходимо отказаться от зачисления одновременно с отзывом согласия на зачисление.</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8</w:t>
      </w:r>
      <w:r w:rsidR="00C1797B">
        <w:rPr>
          <w:rFonts w:ascii="Times New Roman" w:hAnsi="Times New Roman" w:cs="Times New Roman"/>
          <w:sz w:val="28"/>
          <w:szCs w:val="28"/>
        </w:rPr>
        <w:t>6</w:t>
      </w:r>
      <w:r w:rsidR="00531FAA" w:rsidRPr="003519BB">
        <w:rPr>
          <w:rFonts w:ascii="Times New Roman" w:hAnsi="Times New Roman" w:cs="Times New Roman"/>
          <w:sz w:val="28"/>
          <w:szCs w:val="28"/>
        </w:rPr>
        <w:t xml:space="preserve">. До истечения срока приема на обучение на места в рамках контрольных цифр приема (включая дополнительный прием на обучение) по конкретным конкурсным группам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вносит изменения в конкурсные списки, списки подавших заявления, исключает поступающего из числа зачисленных в соответствии с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00531FAA" w:rsidRPr="003519BB">
          <w:rPr>
            <w:rFonts w:ascii="Times New Roman" w:hAnsi="Times New Roman" w:cs="Times New Roman"/>
            <w:sz w:val="28"/>
            <w:szCs w:val="28"/>
          </w:rPr>
          <w:t xml:space="preserve">пунктами </w:t>
        </w:r>
        <w:r w:rsidR="00BB287E" w:rsidRPr="003519BB">
          <w:rPr>
            <w:rFonts w:ascii="Times New Roman" w:hAnsi="Times New Roman" w:cs="Times New Roman"/>
            <w:sz w:val="28"/>
            <w:szCs w:val="28"/>
          </w:rPr>
          <w:t>8</w:t>
        </w:r>
        <w:r w:rsidR="00531FAA" w:rsidRPr="003519BB">
          <w:rPr>
            <w:rFonts w:ascii="Times New Roman" w:hAnsi="Times New Roman" w:cs="Times New Roman"/>
            <w:sz w:val="28"/>
            <w:szCs w:val="28"/>
          </w:rPr>
          <w:t>0</w:t>
        </w:r>
      </w:hyperlink>
      <w:r w:rsidR="00531FAA" w:rsidRPr="003519BB">
        <w:rPr>
          <w:rFonts w:ascii="Times New Roman" w:hAnsi="Times New Roman" w:cs="Times New Roman"/>
          <w:sz w:val="28"/>
          <w:szCs w:val="28"/>
        </w:rPr>
        <w:t xml:space="preserve"> - </w:t>
      </w:r>
      <w:r w:rsidR="00BB287E" w:rsidRPr="003519BB">
        <w:rPr>
          <w:rFonts w:ascii="Times New Roman" w:hAnsi="Times New Roman" w:cs="Times New Roman"/>
          <w:sz w:val="28"/>
          <w:szCs w:val="28"/>
        </w:rPr>
        <w:t>83</w:t>
      </w:r>
      <w:r w:rsidR="00531FAA" w:rsidRPr="003519BB">
        <w:rPr>
          <w:rFonts w:ascii="Times New Roman" w:hAnsi="Times New Roman" w:cs="Times New Roman"/>
          <w:sz w:val="28"/>
          <w:szCs w:val="28"/>
        </w:rPr>
        <w:t xml:space="preserve"> </w:t>
      </w:r>
      <w:r w:rsidR="00357C7E">
        <w:rPr>
          <w:rFonts w:ascii="Times New Roman" w:hAnsi="Times New Roman" w:cs="Times New Roman"/>
          <w:sz w:val="28"/>
          <w:szCs w:val="28"/>
        </w:rPr>
        <w:t xml:space="preserve">настоящих </w:t>
      </w:r>
      <w:r w:rsidR="00531FAA" w:rsidRPr="003519BB">
        <w:rPr>
          <w:rFonts w:ascii="Times New Roman" w:hAnsi="Times New Roman" w:cs="Times New Roman"/>
          <w:sz w:val="28"/>
          <w:szCs w:val="28"/>
        </w:rPr>
        <w:t>П</w:t>
      </w:r>
      <w:r w:rsidR="009B17B7" w:rsidRPr="003519BB">
        <w:rPr>
          <w:rFonts w:ascii="Times New Roman" w:hAnsi="Times New Roman" w:cs="Times New Roman"/>
          <w:sz w:val="28"/>
          <w:szCs w:val="28"/>
        </w:rPr>
        <w:t>равил</w:t>
      </w:r>
      <w:r w:rsidR="00531FAA" w:rsidRPr="003519BB">
        <w:rPr>
          <w:rFonts w:ascii="Times New Roman" w:hAnsi="Times New Roman" w:cs="Times New Roman"/>
          <w:sz w:val="28"/>
          <w:szCs w:val="28"/>
        </w:rPr>
        <w:t>:</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 случае получения сведений с ЕПГУ или заявления, представленного в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лично поступающим, не менее чем за 2 часа до конца рабочего дня - в течение 2 часов после получения сведений с ЕПГУ или заявления;</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 случае получения сведений с ЕПГУ или заявления, представленного в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лично поступающим, менее чем за 2 часа до конца рабочего дня - в течение первых двух часов следующего рабочего дня;</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 случае получения заявления через оператора почтовой связи или посредством электронной информационной системы </w:t>
      </w:r>
      <w:r w:rsidR="009B17B7"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 не позднее следующего рабочего дня.</w:t>
      </w:r>
    </w:p>
    <w:p w:rsidR="00531FAA" w:rsidRPr="003519BB" w:rsidRDefault="00531F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день завершения предст</w:t>
      </w:r>
      <w:r w:rsidR="009B17B7" w:rsidRPr="003519BB">
        <w:rPr>
          <w:rFonts w:ascii="Times New Roman" w:hAnsi="Times New Roman" w:cs="Times New Roman"/>
          <w:sz w:val="28"/>
          <w:szCs w:val="28"/>
        </w:rPr>
        <w:t>авления согласия на зачисление университет</w:t>
      </w:r>
      <w:r w:rsidRPr="003519BB">
        <w:rPr>
          <w:rFonts w:ascii="Times New Roman" w:hAnsi="Times New Roman" w:cs="Times New Roman"/>
          <w:sz w:val="28"/>
          <w:szCs w:val="28"/>
        </w:rPr>
        <w:t xml:space="preserve"> осуществляет действия, указанные в </w:t>
      </w:r>
      <w:hyperlink w:anchor="Par557" w:tooltip="100. При представлении поступающим согласия на зачисление организация вносит в конкурсный список (до публикации конкурсного списка - в список подавших заявление) сведения о представлении согласия на зачисление." w:history="1">
        <w:r w:rsidRPr="003519BB">
          <w:rPr>
            <w:rFonts w:ascii="Times New Roman" w:hAnsi="Times New Roman" w:cs="Times New Roman"/>
            <w:sz w:val="28"/>
            <w:szCs w:val="28"/>
          </w:rPr>
          <w:t xml:space="preserve">пунктах </w:t>
        </w:r>
        <w:r w:rsidR="00BB287E" w:rsidRPr="003519BB">
          <w:rPr>
            <w:rFonts w:ascii="Times New Roman" w:hAnsi="Times New Roman" w:cs="Times New Roman"/>
            <w:sz w:val="28"/>
            <w:szCs w:val="28"/>
          </w:rPr>
          <w:t>8</w:t>
        </w:r>
        <w:r w:rsidRPr="003519BB">
          <w:rPr>
            <w:rFonts w:ascii="Times New Roman" w:hAnsi="Times New Roman" w:cs="Times New Roman"/>
            <w:sz w:val="28"/>
            <w:szCs w:val="28"/>
          </w:rPr>
          <w:t>0</w:t>
        </w:r>
      </w:hyperlink>
      <w:r w:rsidRPr="003519BB">
        <w:rPr>
          <w:rFonts w:ascii="Times New Roman" w:hAnsi="Times New Roman" w:cs="Times New Roman"/>
          <w:sz w:val="28"/>
          <w:szCs w:val="28"/>
        </w:rPr>
        <w:t xml:space="preserve"> - </w:t>
      </w:r>
      <w:r w:rsidR="00BB287E" w:rsidRPr="003519BB">
        <w:rPr>
          <w:rFonts w:ascii="Times New Roman" w:hAnsi="Times New Roman" w:cs="Times New Roman"/>
          <w:sz w:val="28"/>
          <w:szCs w:val="28"/>
        </w:rPr>
        <w:t>83</w:t>
      </w:r>
      <w:r w:rsidRPr="003519BB">
        <w:rPr>
          <w:rFonts w:ascii="Times New Roman" w:hAnsi="Times New Roman" w:cs="Times New Roman"/>
          <w:sz w:val="28"/>
          <w:szCs w:val="28"/>
        </w:rPr>
        <w:t xml:space="preserve"> </w:t>
      </w:r>
      <w:r w:rsidR="00357C7E">
        <w:rPr>
          <w:rFonts w:ascii="Times New Roman" w:hAnsi="Times New Roman" w:cs="Times New Roman"/>
          <w:sz w:val="28"/>
          <w:szCs w:val="28"/>
        </w:rPr>
        <w:t xml:space="preserve">настоящих </w:t>
      </w:r>
      <w:r w:rsidRPr="003519BB">
        <w:rPr>
          <w:rFonts w:ascii="Times New Roman" w:hAnsi="Times New Roman" w:cs="Times New Roman"/>
          <w:sz w:val="28"/>
          <w:szCs w:val="28"/>
        </w:rPr>
        <w:t>П</w:t>
      </w:r>
      <w:r w:rsidR="009B17B7"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не позднее 14 часов по московскому времени (в случае если сведения получены с </w:t>
      </w:r>
      <w:r w:rsidR="009B17B7" w:rsidRPr="003519BB">
        <w:rPr>
          <w:rFonts w:ascii="Times New Roman" w:hAnsi="Times New Roman" w:cs="Times New Roman"/>
          <w:sz w:val="28"/>
          <w:szCs w:val="28"/>
        </w:rPr>
        <w:t>ЕПГУ</w:t>
      </w:r>
      <w:r w:rsidR="00B602F8" w:rsidRPr="003519BB">
        <w:rPr>
          <w:rFonts w:ascii="Times New Roman" w:hAnsi="Times New Roman" w:cs="Times New Roman"/>
          <w:sz w:val="28"/>
          <w:szCs w:val="28"/>
        </w:rPr>
        <w:t xml:space="preserve"> </w:t>
      </w:r>
      <w:r w:rsidRPr="003519BB">
        <w:rPr>
          <w:rFonts w:ascii="Times New Roman" w:hAnsi="Times New Roman" w:cs="Times New Roman"/>
          <w:sz w:val="28"/>
          <w:szCs w:val="28"/>
        </w:rPr>
        <w:t xml:space="preserve">или заявление представлено в </w:t>
      </w:r>
      <w:r w:rsidR="009B17B7"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лично поступающим до истечения срока завершения представления согласия на зачисление).</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7</w:t>
      </w:r>
      <w:r w:rsidR="00531FAA" w:rsidRPr="003519BB">
        <w:rPr>
          <w:rFonts w:ascii="Times New Roman" w:hAnsi="Times New Roman" w:cs="Times New Roman"/>
          <w:sz w:val="28"/>
          <w:szCs w:val="28"/>
        </w:rPr>
        <w:t xml:space="preserve">. После завершения приема на обучение на места в рамках контрольных цифр приема (включая дополнительный прием на обучение) по конкретным конкурсным группам поданные документы в части их оригиналов (при наличии) возвращаются поступающему в течение одного рабочего дня после дня поступления в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заявления об отзыве заявления о приеме. В случае невозможности возврата указанных оригиналов они остаются на хранении в </w:t>
      </w:r>
      <w:r w:rsidR="009B17B7" w:rsidRPr="003519BB">
        <w:rPr>
          <w:rFonts w:ascii="Times New Roman" w:hAnsi="Times New Roman" w:cs="Times New Roman"/>
          <w:sz w:val="28"/>
          <w:szCs w:val="28"/>
        </w:rPr>
        <w:t>университете</w:t>
      </w:r>
      <w:r w:rsidR="00531FAA" w:rsidRPr="003519BB">
        <w:rPr>
          <w:rFonts w:ascii="Times New Roman" w:hAnsi="Times New Roman" w:cs="Times New Roman"/>
          <w:sz w:val="28"/>
          <w:szCs w:val="28"/>
        </w:rPr>
        <w:t>.</w:t>
      </w:r>
    </w:p>
    <w:p w:rsidR="00531FAA"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8</w:t>
      </w:r>
      <w:r w:rsidR="00531FAA" w:rsidRPr="003519BB">
        <w:rPr>
          <w:rFonts w:ascii="Times New Roman" w:hAnsi="Times New Roman" w:cs="Times New Roman"/>
          <w:sz w:val="28"/>
          <w:szCs w:val="28"/>
        </w:rPr>
        <w:t xml:space="preserve">. Зачисление оформляется приказом (приказами) </w:t>
      </w:r>
      <w:r w:rsidR="009B17B7" w:rsidRPr="003519BB">
        <w:rPr>
          <w:rFonts w:ascii="Times New Roman" w:hAnsi="Times New Roman" w:cs="Times New Roman"/>
          <w:sz w:val="28"/>
          <w:szCs w:val="28"/>
        </w:rPr>
        <w:t>университета</w:t>
      </w:r>
      <w:r w:rsidR="00531FAA" w:rsidRPr="003519BB">
        <w:rPr>
          <w:rFonts w:ascii="Times New Roman" w:hAnsi="Times New Roman" w:cs="Times New Roman"/>
          <w:sz w:val="28"/>
          <w:szCs w:val="28"/>
        </w:rPr>
        <w:t xml:space="preserve"> о зачислении. </w:t>
      </w:r>
      <w:r w:rsidR="009B17B7" w:rsidRPr="003519BB">
        <w:rPr>
          <w:rFonts w:ascii="Times New Roman" w:hAnsi="Times New Roman" w:cs="Times New Roman"/>
          <w:sz w:val="28"/>
          <w:szCs w:val="28"/>
        </w:rPr>
        <w:t>Информация</w:t>
      </w:r>
      <w:r w:rsidR="00531FAA" w:rsidRPr="003519BB">
        <w:rPr>
          <w:rFonts w:ascii="Times New Roman" w:hAnsi="Times New Roman" w:cs="Times New Roman"/>
          <w:sz w:val="28"/>
          <w:szCs w:val="28"/>
        </w:rPr>
        <w:t xml:space="preserve"> о зачислении публику</w:t>
      </w:r>
      <w:r w:rsidR="009B17B7" w:rsidRPr="003519BB">
        <w:rPr>
          <w:rFonts w:ascii="Times New Roman" w:hAnsi="Times New Roman" w:cs="Times New Roman"/>
          <w:sz w:val="28"/>
          <w:szCs w:val="28"/>
        </w:rPr>
        <w:t>е</w:t>
      </w:r>
      <w:r w:rsidR="00531FAA" w:rsidRPr="003519BB">
        <w:rPr>
          <w:rFonts w:ascii="Times New Roman" w:hAnsi="Times New Roman" w:cs="Times New Roman"/>
          <w:sz w:val="28"/>
          <w:szCs w:val="28"/>
        </w:rPr>
        <w:t xml:space="preserve">тся на официальном сайте с указанием </w:t>
      </w:r>
      <w:proofErr w:type="gramStart"/>
      <w:r w:rsidR="00531FAA" w:rsidRPr="003519BB">
        <w:rPr>
          <w:rFonts w:ascii="Times New Roman" w:hAnsi="Times New Roman" w:cs="Times New Roman"/>
          <w:sz w:val="28"/>
          <w:szCs w:val="28"/>
        </w:rPr>
        <w:t>уникального кода</w:t>
      </w:r>
      <w:proofErr w:type="gramEnd"/>
      <w:r w:rsidR="00531FAA" w:rsidRPr="003519BB">
        <w:rPr>
          <w:rFonts w:ascii="Times New Roman" w:hAnsi="Times New Roman" w:cs="Times New Roman"/>
          <w:sz w:val="28"/>
          <w:szCs w:val="28"/>
        </w:rPr>
        <w:t xml:space="preserve"> поступающего</w:t>
      </w:r>
      <w:r w:rsidR="009B17B7" w:rsidRPr="003519BB">
        <w:rPr>
          <w:rFonts w:ascii="Times New Roman" w:hAnsi="Times New Roman" w:cs="Times New Roman"/>
          <w:sz w:val="28"/>
          <w:szCs w:val="28"/>
        </w:rPr>
        <w:t xml:space="preserve"> в конкурсных списках</w:t>
      </w:r>
      <w:r w:rsidR="00531FAA" w:rsidRPr="003519BB">
        <w:rPr>
          <w:rFonts w:ascii="Times New Roman" w:hAnsi="Times New Roman" w:cs="Times New Roman"/>
          <w:sz w:val="28"/>
          <w:szCs w:val="28"/>
        </w:rPr>
        <w:t>.</w:t>
      </w:r>
    </w:p>
    <w:p w:rsidR="00531FAA"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8</w:t>
      </w:r>
      <w:r w:rsidR="00C1797B">
        <w:rPr>
          <w:rFonts w:ascii="Times New Roman" w:hAnsi="Times New Roman" w:cs="Times New Roman"/>
          <w:sz w:val="28"/>
          <w:szCs w:val="28"/>
        </w:rPr>
        <w:t>9</w:t>
      </w:r>
      <w:r w:rsidR="00531FAA" w:rsidRPr="003519BB">
        <w:rPr>
          <w:rFonts w:ascii="Times New Roman" w:hAnsi="Times New Roman" w:cs="Times New Roman"/>
          <w:sz w:val="28"/>
          <w:szCs w:val="28"/>
        </w:rPr>
        <w:t xml:space="preserve">. По результатам зачисления </w:t>
      </w:r>
      <w:r w:rsidR="009B17B7" w:rsidRPr="003519BB">
        <w:rPr>
          <w:rFonts w:ascii="Times New Roman" w:hAnsi="Times New Roman" w:cs="Times New Roman"/>
          <w:sz w:val="28"/>
          <w:szCs w:val="28"/>
        </w:rPr>
        <w:t>университет</w:t>
      </w:r>
      <w:r w:rsidR="00531FAA" w:rsidRPr="003519BB">
        <w:rPr>
          <w:rFonts w:ascii="Times New Roman" w:hAnsi="Times New Roman" w:cs="Times New Roman"/>
          <w:sz w:val="28"/>
          <w:szCs w:val="28"/>
        </w:rPr>
        <w:t xml:space="preserve"> формирует сведения о зачислении по каждому конкурсу с указанием уникального кода поступающего, суммы конкурсных баллов, количества баллов за вступительные испытания и за индивидуальные достижения, основания для приема без вступительных испытаний. Указанные сведения размещаются на официальном сайте в день издания приказов о зачислении и должны быть доступны пользователям официального сайта в течение 6 месяцев со дня их издания.</w:t>
      </w:r>
    </w:p>
    <w:p w:rsidR="00357C7E" w:rsidRPr="003519BB" w:rsidRDefault="00357C7E" w:rsidP="003519BB">
      <w:pPr>
        <w:pStyle w:val="ConsPlusNormal"/>
        <w:spacing w:before="120" w:after="120"/>
        <w:ind w:firstLine="567"/>
        <w:jc w:val="both"/>
        <w:rPr>
          <w:rFonts w:ascii="Times New Roman" w:hAnsi="Times New Roman" w:cs="Times New Roman"/>
          <w:sz w:val="28"/>
          <w:szCs w:val="28"/>
        </w:rPr>
      </w:pPr>
    </w:p>
    <w:p w:rsidR="00D34FB3" w:rsidRPr="003519BB" w:rsidRDefault="0075681F" w:rsidP="00357C7E">
      <w:pPr>
        <w:pStyle w:val="1"/>
        <w:rPr>
          <w:sz w:val="28"/>
          <w:szCs w:val="28"/>
        </w:rPr>
      </w:pPr>
      <w:r w:rsidRPr="003519BB">
        <w:rPr>
          <w:sz w:val="28"/>
          <w:szCs w:val="28"/>
          <w:lang w:val="en-US"/>
        </w:rPr>
        <w:t>VIII</w:t>
      </w:r>
      <w:r w:rsidR="00D34FB3" w:rsidRPr="003519BB">
        <w:rPr>
          <w:sz w:val="28"/>
          <w:szCs w:val="28"/>
        </w:rPr>
        <w:t>. Зачисление на места в рамках контрольных цифр приема</w:t>
      </w:r>
    </w:p>
    <w:p w:rsidR="00D34FB3"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90</w:t>
      </w:r>
      <w:r w:rsidR="00D34FB3" w:rsidRPr="003519BB">
        <w:rPr>
          <w:rFonts w:ascii="Times New Roman" w:hAnsi="Times New Roman" w:cs="Times New Roman"/>
          <w:sz w:val="28"/>
          <w:szCs w:val="28"/>
        </w:rPr>
        <w:t>. Зачисление на места в рамках контрольных цифр приема проводится в 2 этапа: основной этап зачисления и дополнительный этап зачисления.</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9</w:t>
      </w:r>
      <w:r w:rsidR="00C1797B">
        <w:rPr>
          <w:rFonts w:ascii="Times New Roman" w:hAnsi="Times New Roman" w:cs="Times New Roman"/>
          <w:sz w:val="28"/>
          <w:szCs w:val="28"/>
        </w:rPr>
        <w:t>1</w:t>
      </w:r>
      <w:r w:rsidR="00D34FB3" w:rsidRPr="003519BB">
        <w:rPr>
          <w:rFonts w:ascii="Times New Roman" w:hAnsi="Times New Roman" w:cs="Times New Roman"/>
          <w:sz w:val="28"/>
          <w:szCs w:val="28"/>
        </w:rPr>
        <w:t>. На каждом этапе зачисления университет определяет основной высший приоритет и высший проходной приоритет.</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2</w:t>
      </w:r>
      <w:r w:rsidR="00D34FB3" w:rsidRPr="003519BB">
        <w:rPr>
          <w:rFonts w:ascii="Times New Roman" w:hAnsi="Times New Roman" w:cs="Times New Roman"/>
          <w:sz w:val="28"/>
          <w:szCs w:val="28"/>
        </w:rPr>
        <w:t>. На основном этапе зачисления на обучение по программам магистратуры: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проводится зачисление:</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места в пределах целевой квоты;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 основные бюджетные места;</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в случае если высший проходной приоритет является приоритетом целевой квоты, поступающий зачисляется на места в пределах целевой квоты;</w:t>
      </w:r>
    </w:p>
    <w:p w:rsidR="00D34FB3" w:rsidRPr="003519BB" w:rsidRDefault="00D34FB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в случае если высший проходной приоритет является приоритетом иных мест, поступающий зачисляется на основные бюджетные места.</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3</w:t>
      </w:r>
      <w:r w:rsidR="00D34FB3" w:rsidRPr="003519BB">
        <w:rPr>
          <w:rFonts w:ascii="Times New Roman" w:hAnsi="Times New Roman" w:cs="Times New Roman"/>
          <w:sz w:val="28"/>
          <w:szCs w:val="28"/>
        </w:rPr>
        <w:t>. На дополнительном этапе зачисления на обучение по программам магистратуры проводится зачисление на незаполненные основные бюджетные места в соответствии с приоритетом иных мест.</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4</w:t>
      </w:r>
      <w:r w:rsidR="00D34FB3" w:rsidRPr="003519BB">
        <w:rPr>
          <w:rFonts w:ascii="Times New Roman" w:hAnsi="Times New Roman" w:cs="Times New Roman"/>
          <w:sz w:val="28"/>
          <w:szCs w:val="28"/>
        </w:rPr>
        <w:t>. При приеме на обучение по программам магистратуры места в пределах целевой квоты, которые являются незаполненными, добавляются к основным бюджетным местам.</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5</w:t>
      </w:r>
      <w:r w:rsidR="00D34FB3" w:rsidRPr="003519BB">
        <w:rPr>
          <w:rFonts w:ascii="Times New Roman" w:hAnsi="Times New Roman" w:cs="Times New Roman"/>
          <w:sz w:val="28"/>
          <w:szCs w:val="28"/>
        </w:rPr>
        <w:t>. В случае если поступающий, зачисленный на основном этапе зачисления на обучение по программам магистратуры, хочет участвовать в дополнительном этапе зачисления в ту же организацию, он отказывается от зачисления, проведенного на основном этапе зачисления. Лица,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 рассматриваются при проведении зачисления на дополнительном этапе зачисления. Лица,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 не подлежат зачислению на дополнительном этапе зачисления.</w:t>
      </w:r>
    </w:p>
    <w:p w:rsidR="00D34FB3"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6</w:t>
      </w:r>
      <w:r w:rsidR="00D34FB3" w:rsidRPr="003519BB">
        <w:rPr>
          <w:rFonts w:ascii="Times New Roman" w:hAnsi="Times New Roman" w:cs="Times New Roman"/>
          <w:sz w:val="28"/>
          <w:szCs w:val="28"/>
        </w:rPr>
        <w:t>. В случае если поступающий, зачисленный на основном этапе зачисления на обучение по программам магистратуры, хочет участвовать в дополнительном этапе зачисления в иную организацию, он до срока завершения представления согласия на зачисление на дополнительном этапе зачисления отказывается от зачисления, проведенного на основном этапе зачисления, и отзывает согласие на зачисление.</w:t>
      </w:r>
    </w:p>
    <w:p w:rsidR="00BD5EF9" w:rsidRPr="003519BB" w:rsidRDefault="0075681F" w:rsidP="001307B0">
      <w:pPr>
        <w:pStyle w:val="1"/>
        <w:rPr>
          <w:sz w:val="28"/>
          <w:szCs w:val="28"/>
        </w:rPr>
      </w:pPr>
      <w:r w:rsidRPr="003519BB">
        <w:rPr>
          <w:sz w:val="28"/>
          <w:szCs w:val="28"/>
          <w:highlight w:val="lightGray"/>
          <w:lang w:val="en-US"/>
        </w:rPr>
        <w:t>I</w:t>
      </w:r>
      <w:r w:rsidR="00BD5EF9" w:rsidRPr="003519BB">
        <w:rPr>
          <w:sz w:val="28"/>
          <w:szCs w:val="28"/>
        </w:rPr>
        <w:t>X. Информирование о приеме на обучение</w:t>
      </w:r>
    </w:p>
    <w:p w:rsidR="00BD5EF9"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7</w:t>
      </w:r>
      <w:r w:rsidR="00BD5EF9" w:rsidRPr="003519BB">
        <w:rPr>
          <w:rFonts w:ascii="Times New Roman" w:hAnsi="Times New Roman" w:cs="Times New Roman"/>
          <w:sz w:val="28"/>
          <w:szCs w:val="28"/>
        </w:rPr>
        <w:t xml:space="preserve">. Университет обязан ознакомить поступающего и (или) его родителей (законных представителей) с документами и информацией, указанными в </w:t>
      </w:r>
      <w:hyperlink r:id="rId14" w:tooltip="Федеральный закон от 29.12.2012 N 273-ФЗ (ред. от 08.08.2024) &quot;Об образовании в Российской Федерации&quot; (с изм. и доп., вступ. в силу с 01.09.2024){КонсультантПлюс}" w:history="1">
        <w:r w:rsidR="00BD5EF9" w:rsidRPr="003519BB">
          <w:rPr>
            <w:rFonts w:ascii="Times New Roman" w:hAnsi="Times New Roman" w:cs="Times New Roman"/>
            <w:sz w:val="28"/>
            <w:szCs w:val="28"/>
          </w:rPr>
          <w:t>части 2 статьи 55</w:t>
        </w:r>
      </w:hyperlink>
      <w:r w:rsidR="00BD5EF9" w:rsidRPr="003519BB">
        <w:rPr>
          <w:rFonts w:ascii="Times New Roman" w:hAnsi="Times New Roman" w:cs="Times New Roman"/>
          <w:sz w:val="28"/>
          <w:szCs w:val="28"/>
        </w:rPr>
        <w:t xml:space="preserve"> Федерального закона № 273-ФЗ.</w:t>
      </w:r>
    </w:p>
    <w:p w:rsidR="00BD5EF9" w:rsidRPr="003519BB" w:rsidRDefault="00B602F8"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8</w:t>
      </w:r>
      <w:r w:rsidR="00BD5EF9" w:rsidRPr="003519BB">
        <w:rPr>
          <w:rFonts w:ascii="Times New Roman" w:hAnsi="Times New Roman" w:cs="Times New Roman"/>
          <w:sz w:val="28"/>
          <w:szCs w:val="28"/>
        </w:rPr>
        <w:t>. В целях информирования о приеме на обучение на официальном сайте размещается следующая информация о приеме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1) не позднее 20 января </w:t>
      </w:r>
      <w:r w:rsidR="001307B0">
        <w:rPr>
          <w:rFonts w:ascii="Times New Roman" w:hAnsi="Times New Roman" w:cs="Times New Roman"/>
          <w:sz w:val="28"/>
          <w:szCs w:val="28"/>
        </w:rPr>
        <w:t>2025 г.</w:t>
      </w:r>
      <w:r w:rsidRPr="003519BB">
        <w:rPr>
          <w:rFonts w:ascii="Times New Roman" w:hAnsi="Times New Roman" w:cs="Times New Roman"/>
          <w:sz w:val="28"/>
          <w:szCs w:val="28"/>
        </w:rPr>
        <w:t>:</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а) перечень направлений подготовки, на которые проводится прием на обучение в данном календарном году;</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 правила приема на обучение, утвержденные университетом;</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сроки проведения приема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г) перечень вступительных испытаний с указанием по каждому вступительному испытанию следующих сведений: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наименование вступительного испытания;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максимальное количество баллов;</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минимальное количество баллов;</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для внутреннего вступительного испытания - форма проведения, языки, на которых осуществляется проведение вступительного испытания, программа вступительного испытания;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проведении вступительного испытания очно и (или) с использованием дистанционных технологий;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особенности проведения вступительного испытания для инвалидов и лиц с ограниченными возможностями здоровья;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 порядок учета индивидуальных достижений;</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е) перечень общих индивидуальных достижений, учитываемых при приеме на обучение;</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 информация о местах приема документов, почтовых адресах для направления документов, необходимых для поступления, электронных адресах для взаимодействия с поступающими;</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 информация о наличии общежития(</w:t>
      </w:r>
      <w:proofErr w:type="spellStart"/>
      <w:r w:rsidRPr="003519BB">
        <w:rPr>
          <w:rFonts w:ascii="Times New Roman" w:hAnsi="Times New Roman" w:cs="Times New Roman"/>
          <w:sz w:val="28"/>
          <w:szCs w:val="28"/>
        </w:rPr>
        <w:t>ий</w:t>
      </w:r>
      <w:proofErr w:type="spellEnd"/>
      <w:r w:rsidRPr="003519BB">
        <w:rPr>
          <w:rFonts w:ascii="Times New Roman" w:hAnsi="Times New Roman" w:cs="Times New Roman"/>
          <w:sz w:val="28"/>
          <w:szCs w:val="28"/>
        </w:rPr>
        <w:t>) для обучающихся;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л) количество мест для приема на обучение по различным условиям поступления в рамках контрольных цифр приема (без указания квот);</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2) не позднее 10 апреля </w:t>
      </w:r>
      <w:r w:rsidR="001307B0">
        <w:rPr>
          <w:rFonts w:ascii="Times New Roman" w:hAnsi="Times New Roman" w:cs="Times New Roman"/>
          <w:sz w:val="28"/>
          <w:szCs w:val="28"/>
        </w:rPr>
        <w:t xml:space="preserve">2025 г. </w:t>
      </w:r>
      <w:r w:rsidRPr="003519BB">
        <w:rPr>
          <w:rFonts w:ascii="Times New Roman" w:hAnsi="Times New Roman" w:cs="Times New Roman"/>
          <w:sz w:val="28"/>
          <w:szCs w:val="28"/>
        </w:rPr>
        <w:t>- количество мест для приема на обучение в рамках контрольных цифр приема по различным конкурсным группам, в том числе на места в пределах целевой квоты;</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не позднее чем за 5 месяцев до начала зачисления на платные места:</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количество платных мест;</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образец договора об образовании;</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не позднее 1 июня </w:t>
      </w:r>
      <w:r w:rsidR="001307B0">
        <w:rPr>
          <w:rFonts w:ascii="Times New Roman" w:hAnsi="Times New Roman" w:cs="Times New Roman"/>
          <w:sz w:val="28"/>
          <w:szCs w:val="28"/>
        </w:rPr>
        <w:t>2025 г.</w:t>
      </w:r>
      <w:r w:rsidRPr="003519BB">
        <w:rPr>
          <w:rFonts w:ascii="Times New Roman" w:hAnsi="Times New Roman" w:cs="Times New Roman"/>
          <w:sz w:val="28"/>
          <w:szCs w:val="28"/>
        </w:rPr>
        <w:t>:</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информация о количестве мест в общежитиях для обучающихся;</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расписание вступительных испытаний.</w:t>
      </w:r>
    </w:p>
    <w:p w:rsidR="00BD5EF9" w:rsidRPr="003519BB" w:rsidRDefault="0057199F"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9</w:t>
      </w:r>
      <w:r w:rsidR="00C1797B">
        <w:rPr>
          <w:rFonts w:ascii="Times New Roman" w:hAnsi="Times New Roman" w:cs="Times New Roman"/>
          <w:sz w:val="28"/>
          <w:szCs w:val="28"/>
        </w:rPr>
        <w:t>9</w:t>
      </w:r>
      <w:r w:rsidR="00BD5EF9" w:rsidRPr="003519BB">
        <w:rPr>
          <w:rFonts w:ascii="Times New Roman" w:hAnsi="Times New Roman" w:cs="Times New Roman"/>
          <w:sz w:val="28"/>
          <w:szCs w:val="28"/>
        </w:rPr>
        <w:t>. Университет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 Помимо официального сайта университет может размещать указанную информацию иными способами.</w:t>
      </w:r>
    </w:p>
    <w:p w:rsidR="00BD5EF9" w:rsidRPr="003519BB" w:rsidRDefault="00BD5EF9"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 обеспечивает функционирование телефонных линий и раздела официального сайта для ответов на обращения, связанные с приемом на обучение.</w:t>
      </w:r>
    </w:p>
    <w:p w:rsidR="00BD5EF9" w:rsidRPr="003519BB" w:rsidRDefault="00C1797B" w:rsidP="003519BB">
      <w:pPr>
        <w:pStyle w:val="ConsPlusNormal"/>
        <w:spacing w:before="120" w:after="120"/>
        <w:ind w:firstLine="567"/>
        <w:jc w:val="both"/>
        <w:rPr>
          <w:rFonts w:ascii="Times New Roman" w:hAnsi="Times New Roman" w:cs="Times New Roman"/>
          <w:sz w:val="28"/>
          <w:szCs w:val="28"/>
        </w:rPr>
      </w:pPr>
      <w:r>
        <w:rPr>
          <w:rFonts w:ascii="Times New Roman" w:hAnsi="Times New Roman" w:cs="Times New Roman"/>
          <w:sz w:val="28"/>
          <w:szCs w:val="28"/>
        </w:rPr>
        <w:t>100</w:t>
      </w:r>
      <w:r w:rsidR="00BD5EF9" w:rsidRPr="003519BB">
        <w:rPr>
          <w:rFonts w:ascii="Times New Roman" w:hAnsi="Times New Roman" w:cs="Times New Roman"/>
          <w:sz w:val="28"/>
          <w:szCs w:val="28"/>
        </w:rPr>
        <w:t xml:space="preserve">. Информация о поступающих, размещаемая </w:t>
      </w:r>
      <w:r w:rsidR="00FC06DA" w:rsidRPr="003519BB">
        <w:rPr>
          <w:rFonts w:ascii="Times New Roman" w:hAnsi="Times New Roman" w:cs="Times New Roman"/>
          <w:sz w:val="28"/>
          <w:szCs w:val="28"/>
        </w:rPr>
        <w:t>университетом</w:t>
      </w:r>
      <w:r w:rsidR="00BD5EF9" w:rsidRPr="003519BB">
        <w:rPr>
          <w:rFonts w:ascii="Times New Roman" w:hAnsi="Times New Roman" w:cs="Times New Roman"/>
          <w:sz w:val="28"/>
          <w:szCs w:val="28"/>
        </w:rPr>
        <w:t xml:space="preserve"> на официальном сайте и (или) публикуемая иными способами, информация, размещаемая на ЕПГУ (в том числе списки подавших заявление, сведения о результатах вступительных испытаний, конкурсные списки, сведения о зачислении, приказы о зачислении), формируется без указания фамилии, имени, отчества поступающих, с указанием уникального кода поступающего.</w:t>
      </w:r>
    </w:p>
    <w:p w:rsidR="00830DD9" w:rsidRPr="003519BB" w:rsidRDefault="00830DD9" w:rsidP="003519BB">
      <w:pPr>
        <w:widowControl w:val="0"/>
        <w:autoSpaceDE w:val="0"/>
        <w:autoSpaceDN w:val="0"/>
        <w:spacing w:before="120" w:after="120" w:line="240" w:lineRule="auto"/>
        <w:ind w:firstLine="567"/>
        <w:jc w:val="both"/>
        <w:rPr>
          <w:rFonts w:ascii="Times New Roman" w:hAnsi="Times New Roman"/>
          <w:sz w:val="28"/>
          <w:szCs w:val="28"/>
        </w:rPr>
      </w:pPr>
      <w:r w:rsidRPr="003519BB">
        <w:rPr>
          <w:rFonts w:ascii="Times New Roman" w:hAnsi="Times New Roman"/>
          <w:sz w:val="28"/>
          <w:szCs w:val="28"/>
        </w:rPr>
        <w:t>1</w:t>
      </w:r>
      <w:r w:rsidR="0057199F" w:rsidRPr="003519BB">
        <w:rPr>
          <w:rFonts w:ascii="Times New Roman" w:hAnsi="Times New Roman"/>
          <w:sz w:val="28"/>
          <w:szCs w:val="28"/>
        </w:rPr>
        <w:t>0</w:t>
      </w:r>
      <w:r w:rsidR="00C1797B">
        <w:rPr>
          <w:rFonts w:ascii="Times New Roman" w:hAnsi="Times New Roman"/>
          <w:sz w:val="28"/>
          <w:szCs w:val="28"/>
        </w:rPr>
        <w:t>1</w:t>
      </w:r>
      <w:r w:rsidRPr="003519BB">
        <w:rPr>
          <w:rFonts w:ascii="Times New Roman" w:hAnsi="Times New Roman"/>
          <w:sz w:val="28"/>
          <w:szCs w:val="28"/>
        </w:rPr>
        <w:t xml:space="preserve">. С целью информирования поступающих приемная комиссия имеет право уведомления поступающего по телефону посредством звонка, сообщения, в </w:t>
      </w:r>
      <w:proofErr w:type="spellStart"/>
      <w:r w:rsidRPr="003519BB">
        <w:rPr>
          <w:rFonts w:ascii="Times New Roman" w:hAnsi="Times New Roman"/>
          <w:sz w:val="28"/>
          <w:szCs w:val="28"/>
        </w:rPr>
        <w:t>т.ч</w:t>
      </w:r>
      <w:proofErr w:type="spellEnd"/>
      <w:r w:rsidRPr="003519BB">
        <w:rPr>
          <w:rFonts w:ascii="Times New Roman" w:hAnsi="Times New Roman"/>
          <w:sz w:val="28"/>
          <w:szCs w:val="28"/>
        </w:rPr>
        <w:t>. посредством мессенджера.</w:t>
      </w:r>
    </w:p>
    <w:p w:rsidR="00FC06DA" w:rsidRPr="003519BB" w:rsidRDefault="00FC06DA" w:rsidP="001307B0">
      <w:pPr>
        <w:pStyle w:val="1"/>
        <w:rPr>
          <w:sz w:val="28"/>
          <w:szCs w:val="28"/>
        </w:rPr>
      </w:pPr>
      <w:r w:rsidRPr="003519BB">
        <w:rPr>
          <w:sz w:val="28"/>
          <w:szCs w:val="28"/>
        </w:rPr>
        <w:t>X. Сроки приема на обучение</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2</w:t>
      </w:r>
      <w:r w:rsidRPr="003519BB">
        <w:rPr>
          <w:rFonts w:ascii="Times New Roman" w:hAnsi="Times New Roman" w:cs="Times New Roman"/>
          <w:sz w:val="28"/>
          <w:szCs w:val="28"/>
        </w:rPr>
        <w:t xml:space="preserve">. </w:t>
      </w:r>
      <w:r w:rsidR="00D45F68" w:rsidRPr="003519BB">
        <w:rPr>
          <w:rFonts w:ascii="Times New Roman" w:hAnsi="Times New Roman" w:cs="Times New Roman"/>
          <w:sz w:val="28"/>
          <w:szCs w:val="28"/>
        </w:rPr>
        <w:t xml:space="preserve">Университет </w:t>
      </w:r>
      <w:r w:rsidRPr="003519BB">
        <w:rPr>
          <w:rFonts w:ascii="Times New Roman" w:hAnsi="Times New Roman" w:cs="Times New Roman"/>
          <w:sz w:val="28"/>
          <w:szCs w:val="28"/>
        </w:rPr>
        <w:t>устанавливает сроки приема на обучение в соответствии с настоящей главой.</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3</w:t>
      </w:r>
      <w:r w:rsidRPr="003519BB">
        <w:rPr>
          <w:rFonts w:ascii="Times New Roman" w:hAnsi="Times New Roman" w:cs="Times New Roman"/>
          <w:sz w:val="28"/>
          <w:szCs w:val="28"/>
        </w:rPr>
        <w:t>. При приеме на обучение на места в рамках контрольных цифр приема по программам магистратуры по всем формам обучения:</w:t>
      </w:r>
    </w:p>
    <w:p w:rsidR="00756D4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1) прием заявлений и документов: </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начало - 20 июня </w:t>
      </w:r>
      <w:r w:rsidR="001307B0">
        <w:rPr>
          <w:rFonts w:ascii="Times New Roman" w:hAnsi="Times New Roman" w:cs="Times New Roman"/>
          <w:sz w:val="28"/>
          <w:szCs w:val="28"/>
        </w:rPr>
        <w:t>2025 г.</w:t>
      </w:r>
      <w:r w:rsidRPr="003519BB">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завершение - </w:t>
      </w:r>
      <w:r w:rsidR="0086682F" w:rsidRPr="001307B0">
        <w:rPr>
          <w:rFonts w:ascii="Times New Roman" w:hAnsi="Times New Roman" w:cs="Times New Roman"/>
          <w:sz w:val="28"/>
          <w:szCs w:val="28"/>
        </w:rPr>
        <w:t xml:space="preserve"> 13</w:t>
      </w:r>
      <w:r w:rsidR="001307B0" w:rsidRPr="001307B0">
        <w:rPr>
          <w:rFonts w:ascii="Times New Roman" w:hAnsi="Times New Roman" w:cs="Times New Roman"/>
          <w:sz w:val="28"/>
          <w:szCs w:val="28"/>
        </w:rPr>
        <w:t xml:space="preserve"> </w:t>
      </w:r>
      <w:r w:rsidRPr="001307B0">
        <w:rPr>
          <w:rFonts w:ascii="Times New Roman" w:hAnsi="Times New Roman" w:cs="Times New Roman"/>
          <w:sz w:val="28"/>
          <w:szCs w:val="28"/>
        </w:rPr>
        <w:t xml:space="preserve">августа </w:t>
      </w:r>
      <w:r w:rsidR="001307B0" w:rsidRPr="001307B0">
        <w:rPr>
          <w:rFonts w:ascii="Times New Roman" w:hAnsi="Times New Roman" w:cs="Times New Roman"/>
          <w:sz w:val="28"/>
          <w:szCs w:val="28"/>
        </w:rPr>
        <w:t>2025 г.</w:t>
      </w:r>
      <w:r w:rsidR="0086682F" w:rsidRPr="001307B0">
        <w:rPr>
          <w:rFonts w:ascii="Times New Roman" w:hAnsi="Times New Roman" w:cs="Times New Roman"/>
          <w:sz w:val="28"/>
          <w:szCs w:val="28"/>
        </w:rPr>
        <w:t xml:space="preserve"> до 16-00 часов по иркутскому времени</w:t>
      </w:r>
      <w:r w:rsidRPr="001307B0">
        <w:rPr>
          <w:rFonts w:ascii="Times New Roman" w:hAnsi="Times New Roman" w:cs="Times New Roman"/>
          <w:sz w:val="28"/>
          <w:szCs w:val="28"/>
        </w:rPr>
        <w:t>;</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зачисление:</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день завершения предста</w:t>
      </w:r>
      <w:r w:rsidRPr="001307B0">
        <w:rPr>
          <w:rFonts w:ascii="Times New Roman" w:hAnsi="Times New Roman" w:cs="Times New Roman"/>
          <w:sz w:val="28"/>
          <w:szCs w:val="28"/>
        </w:rPr>
        <w:t xml:space="preserve">вления согласия на зачисление на основном этапе зачисления - 24 августа </w:t>
      </w:r>
      <w:r w:rsidR="001307B0">
        <w:rPr>
          <w:rFonts w:ascii="Times New Roman" w:hAnsi="Times New Roman" w:cs="Times New Roman"/>
          <w:sz w:val="28"/>
          <w:szCs w:val="28"/>
        </w:rPr>
        <w:t>2025 г.</w:t>
      </w:r>
      <w:r w:rsidRPr="003519BB">
        <w:rPr>
          <w:rFonts w:ascii="Times New Roman" w:hAnsi="Times New Roman" w:cs="Times New Roman"/>
          <w:sz w:val="28"/>
          <w:szCs w:val="28"/>
        </w:rPr>
        <w:t xml:space="preserve"> (представление согласия на зачисление осуществляется до 12:00 по московскому времени);</w:t>
      </w:r>
    </w:p>
    <w:p w:rsidR="00FC06DA" w:rsidRPr="00A50911" w:rsidRDefault="00FC06DA" w:rsidP="003519BB">
      <w:pPr>
        <w:pStyle w:val="ConsPlusNormal"/>
        <w:spacing w:before="120" w:after="120"/>
        <w:ind w:firstLine="567"/>
        <w:jc w:val="both"/>
        <w:rPr>
          <w:rFonts w:ascii="Times New Roman" w:hAnsi="Times New Roman" w:cs="Times New Roman"/>
          <w:sz w:val="28"/>
          <w:szCs w:val="28"/>
        </w:rPr>
      </w:pPr>
      <w:r w:rsidRPr="00A50911">
        <w:rPr>
          <w:rFonts w:ascii="Times New Roman" w:hAnsi="Times New Roman" w:cs="Times New Roman"/>
          <w:sz w:val="28"/>
          <w:szCs w:val="28"/>
        </w:rPr>
        <w:t xml:space="preserve">день завершения представления согласия на зачисление на дополнительном этапе зачисления - 26 августа </w:t>
      </w:r>
      <w:r w:rsidR="001307B0" w:rsidRPr="00A50911">
        <w:rPr>
          <w:rFonts w:ascii="Times New Roman" w:hAnsi="Times New Roman" w:cs="Times New Roman"/>
          <w:sz w:val="28"/>
          <w:szCs w:val="28"/>
        </w:rPr>
        <w:t>2025 г.</w:t>
      </w:r>
      <w:r w:rsidRPr="00A50911">
        <w:rPr>
          <w:rFonts w:ascii="Times New Roman" w:hAnsi="Times New Roman" w:cs="Times New Roman"/>
          <w:sz w:val="28"/>
          <w:szCs w:val="28"/>
        </w:rPr>
        <w:t xml:space="preserve"> (представление согласия на зачисление осуществляется до 12:00 по московскому времени);</w:t>
      </w:r>
    </w:p>
    <w:p w:rsidR="008E024A" w:rsidRPr="003519BB" w:rsidRDefault="00FC06DA" w:rsidP="003519BB">
      <w:pPr>
        <w:pStyle w:val="ConsPlusNormal"/>
        <w:spacing w:before="120" w:after="120"/>
        <w:ind w:firstLine="567"/>
        <w:jc w:val="both"/>
        <w:rPr>
          <w:rFonts w:ascii="Times New Roman" w:hAnsi="Times New Roman" w:cs="Times New Roman"/>
          <w:sz w:val="28"/>
          <w:szCs w:val="28"/>
        </w:rPr>
      </w:pPr>
      <w:r w:rsidRPr="00A50911">
        <w:rPr>
          <w:rFonts w:ascii="Times New Roman" w:hAnsi="Times New Roman" w:cs="Times New Roman"/>
          <w:sz w:val="28"/>
          <w:szCs w:val="28"/>
        </w:rPr>
        <w:t xml:space="preserve">завершение зачисления - </w:t>
      </w:r>
      <w:r w:rsidR="00B75080" w:rsidRPr="00A50911">
        <w:rPr>
          <w:rFonts w:ascii="Times New Roman" w:hAnsi="Times New Roman" w:cs="Times New Roman"/>
          <w:sz w:val="28"/>
          <w:szCs w:val="28"/>
        </w:rPr>
        <w:t xml:space="preserve"> </w:t>
      </w:r>
      <w:r w:rsidRPr="00A50911">
        <w:rPr>
          <w:rFonts w:ascii="Times New Roman" w:hAnsi="Times New Roman" w:cs="Times New Roman"/>
          <w:sz w:val="28"/>
          <w:szCs w:val="28"/>
        </w:rPr>
        <w:t xml:space="preserve">29 августа </w:t>
      </w:r>
      <w:r w:rsidR="001307B0" w:rsidRPr="00A50911">
        <w:rPr>
          <w:rFonts w:ascii="Times New Roman" w:hAnsi="Times New Roman" w:cs="Times New Roman"/>
          <w:sz w:val="28"/>
          <w:szCs w:val="28"/>
        </w:rPr>
        <w:t>2025 г</w:t>
      </w:r>
      <w:r w:rsidRPr="00A50911">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3) установление </w:t>
      </w:r>
      <w:r w:rsidR="0086682F" w:rsidRPr="001307B0">
        <w:rPr>
          <w:rFonts w:ascii="Times New Roman" w:hAnsi="Times New Roman" w:cs="Times New Roman"/>
          <w:sz w:val="28"/>
          <w:szCs w:val="28"/>
        </w:rPr>
        <w:t>университетом</w:t>
      </w:r>
      <w:r w:rsidRPr="001307B0">
        <w:rPr>
          <w:rFonts w:ascii="Times New Roman" w:hAnsi="Times New Roman" w:cs="Times New Roman"/>
          <w:sz w:val="28"/>
          <w:szCs w:val="28"/>
        </w:rPr>
        <w:t xml:space="preserve"> количества мест для дополнительного приема на обучение - не позднее 30 августа </w:t>
      </w:r>
      <w:r w:rsidR="001307B0" w:rsidRPr="001307B0">
        <w:rPr>
          <w:rFonts w:ascii="Times New Roman" w:hAnsi="Times New Roman" w:cs="Times New Roman"/>
          <w:sz w:val="28"/>
          <w:szCs w:val="28"/>
        </w:rPr>
        <w:t>2025 г</w:t>
      </w:r>
      <w:r w:rsidRPr="001307B0">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1</w:t>
      </w:r>
      <w:r w:rsidR="0057199F" w:rsidRPr="001307B0">
        <w:rPr>
          <w:rFonts w:ascii="Times New Roman" w:hAnsi="Times New Roman" w:cs="Times New Roman"/>
          <w:sz w:val="28"/>
          <w:szCs w:val="28"/>
        </w:rPr>
        <w:t>0</w:t>
      </w:r>
      <w:r w:rsidR="00C1797B">
        <w:rPr>
          <w:rFonts w:ascii="Times New Roman" w:hAnsi="Times New Roman" w:cs="Times New Roman"/>
          <w:sz w:val="28"/>
          <w:szCs w:val="28"/>
        </w:rPr>
        <w:t>4</w:t>
      </w:r>
      <w:r w:rsidRPr="001307B0">
        <w:rPr>
          <w:rFonts w:ascii="Times New Roman" w:hAnsi="Times New Roman" w:cs="Times New Roman"/>
          <w:sz w:val="28"/>
          <w:szCs w:val="28"/>
        </w:rPr>
        <w:t>. При дополнительном приеме на обучение на места в рамках контрольных цифр приема по программам магистратуры по всем формам обучения:</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lastRenderedPageBreak/>
        <w:t>1) прием заявлений и документов:</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начало - 31 августа </w:t>
      </w:r>
      <w:r w:rsidR="001307B0">
        <w:rPr>
          <w:rFonts w:ascii="Times New Roman" w:hAnsi="Times New Roman" w:cs="Times New Roman"/>
          <w:sz w:val="28"/>
          <w:szCs w:val="28"/>
        </w:rPr>
        <w:t>2025 г.</w:t>
      </w:r>
      <w:r w:rsidRPr="001307B0">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завершение - 10 сентября </w:t>
      </w:r>
      <w:r w:rsidR="001307B0">
        <w:rPr>
          <w:rFonts w:ascii="Times New Roman" w:hAnsi="Times New Roman" w:cs="Times New Roman"/>
          <w:sz w:val="28"/>
          <w:szCs w:val="28"/>
        </w:rPr>
        <w:t>2025 г.</w:t>
      </w:r>
      <w:r w:rsidRPr="001307B0">
        <w:rPr>
          <w:rFonts w:ascii="Times New Roman" w:hAnsi="Times New Roman" w:cs="Times New Roman"/>
          <w:sz w:val="28"/>
          <w:szCs w:val="28"/>
        </w:rPr>
        <w:t>;</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2) день завершения представления согласия на зачисление - 15 сентября </w:t>
      </w:r>
      <w:r w:rsidR="001307B0">
        <w:rPr>
          <w:rFonts w:ascii="Times New Roman" w:hAnsi="Times New Roman" w:cs="Times New Roman"/>
          <w:sz w:val="28"/>
          <w:szCs w:val="28"/>
        </w:rPr>
        <w:t>2025 г.</w:t>
      </w:r>
      <w:r w:rsidR="001307B0" w:rsidRPr="001307B0">
        <w:rPr>
          <w:rFonts w:ascii="Times New Roman" w:hAnsi="Times New Roman" w:cs="Times New Roman"/>
          <w:sz w:val="28"/>
          <w:szCs w:val="28"/>
        </w:rPr>
        <w:t xml:space="preserve"> </w:t>
      </w:r>
      <w:r w:rsidRPr="001307B0">
        <w:rPr>
          <w:rFonts w:ascii="Times New Roman" w:hAnsi="Times New Roman" w:cs="Times New Roman"/>
          <w:sz w:val="28"/>
          <w:szCs w:val="28"/>
        </w:rPr>
        <w:t>(представление согласия на зачисление осуществляется до 12:00 по московскому времени);</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 xml:space="preserve">3) завершение зачисления - 20 сентября </w:t>
      </w:r>
      <w:r w:rsidR="001307B0">
        <w:rPr>
          <w:rFonts w:ascii="Times New Roman" w:hAnsi="Times New Roman" w:cs="Times New Roman"/>
          <w:sz w:val="28"/>
          <w:szCs w:val="28"/>
        </w:rPr>
        <w:t>2025 г</w:t>
      </w:r>
      <w:r w:rsidRPr="001307B0">
        <w:rPr>
          <w:rFonts w:ascii="Times New Roman" w:hAnsi="Times New Roman" w:cs="Times New Roman"/>
          <w:sz w:val="28"/>
          <w:szCs w:val="28"/>
        </w:rPr>
        <w:t>.</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105. При приеме на обучение на платные места по программам магистратуры:</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1) по очной и очно-заочной формам обучения:</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начало приема документов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20 </w:t>
      </w:r>
      <w:r w:rsidR="006F4362">
        <w:rPr>
          <w:rFonts w:ascii="Times New Roman" w:hAnsi="Times New Roman" w:cs="Times New Roman"/>
          <w:sz w:val="28"/>
          <w:szCs w:val="28"/>
        </w:rPr>
        <w:t>июн</w:t>
      </w:r>
      <w:r w:rsidRPr="00DD2D1B">
        <w:rPr>
          <w:rFonts w:ascii="Times New Roman" w:hAnsi="Times New Roman" w:cs="Times New Roman"/>
          <w:sz w:val="28"/>
          <w:szCs w:val="28"/>
        </w:rPr>
        <w:t>я 2025 г.;</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окончание приема – 26 августа 2025 г.;</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завершение вступительных испытаний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26 августа 2025 г.;</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завершение информирования университета о необходимости зачисления (оплата), указанного в п. 79 настоящих Правил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w:t>
      </w:r>
      <w:r w:rsidR="00D12B7C" w:rsidRPr="00DD2D1B">
        <w:rPr>
          <w:rFonts w:ascii="Times New Roman" w:hAnsi="Times New Roman" w:cs="Times New Roman"/>
          <w:sz w:val="28"/>
          <w:szCs w:val="28"/>
        </w:rPr>
        <w:t>7</w:t>
      </w:r>
      <w:r w:rsidRPr="00DD2D1B">
        <w:rPr>
          <w:rFonts w:ascii="Times New Roman" w:hAnsi="Times New Roman" w:cs="Times New Roman"/>
          <w:sz w:val="28"/>
          <w:szCs w:val="28"/>
        </w:rPr>
        <w:t xml:space="preserve"> августа </w:t>
      </w:r>
      <w:r w:rsidR="00D70CAA" w:rsidRPr="00DD2D1B">
        <w:rPr>
          <w:rFonts w:ascii="Times New Roman" w:hAnsi="Times New Roman" w:cs="Times New Roman"/>
          <w:sz w:val="28"/>
          <w:szCs w:val="28"/>
        </w:rPr>
        <w:t>2025 г.</w:t>
      </w:r>
      <w:r w:rsidRPr="00DD2D1B">
        <w:rPr>
          <w:rFonts w:ascii="Times New Roman" w:hAnsi="Times New Roman" w:cs="Times New Roman"/>
          <w:sz w:val="28"/>
          <w:szCs w:val="28"/>
        </w:rPr>
        <w:t>;</w:t>
      </w:r>
    </w:p>
    <w:p w:rsidR="00676643" w:rsidRPr="00DD2D1B" w:rsidRDefault="00676643" w:rsidP="00676643">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издание приказа о зачислении – 2</w:t>
      </w:r>
      <w:r w:rsidR="00D12B7C" w:rsidRPr="00DD2D1B">
        <w:rPr>
          <w:rFonts w:ascii="Times New Roman" w:hAnsi="Times New Roman" w:cs="Times New Roman"/>
          <w:sz w:val="28"/>
          <w:szCs w:val="28"/>
        </w:rPr>
        <w:t>9</w:t>
      </w:r>
      <w:r w:rsidRPr="00DD2D1B">
        <w:rPr>
          <w:rFonts w:ascii="Times New Roman" w:hAnsi="Times New Roman" w:cs="Times New Roman"/>
          <w:sz w:val="28"/>
          <w:szCs w:val="28"/>
        </w:rPr>
        <w:t xml:space="preserve"> августа </w:t>
      </w:r>
      <w:r w:rsidR="00D70CAA" w:rsidRPr="00DD2D1B">
        <w:rPr>
          <w:rFonts w:ascii="Times New Roman" w:hAnsi="Times New Roman" w:cs="Times New Roman"/>
          <w:sz w:val="28"/>
          <w:szCs w:val="28"/>
        </w:rPr>
        <w:t>2025 г.</w:t>
      </w:r>
    </w:p>
    <w:p w:rsidR="00D12B7C" w:rsidRPr="00DD2D1B" w:rsidRDefault="00676643"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w:t>
      </w:r>
      <w:r w:rsidR="00D12B7C" w:rsidRPr="00DD2D1B">
        <w:rPr>
          <w:rFonts w:ascii="Times New Roman" w:hAnsi="Times New Roman" w:cs="Times New Roman"/>
          <w:sz w:val="28"/>
          <w:szCs w:val="28"/>
        </w:rPr>
        <w:t>2) по заочной форме обучения:</w:t>
      </w:r>
    </w:p>
    <w:p w:rsidR="00D12B7C" w:rsidRPr="00DD2D1B" w:rsidRDefault="00D12B7C"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начало приема документов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20 </w:t>
      </w:r>
      <w:r w:rsidR="006F4362">
        <w:rPr>
          <w:rFonts w:ascii="Times New Roman" w:hAnsi="Times New Roman" w:cs="Times New Roman"/>
          <w:sz w:val="28"/>
          <w:szCs w:val="28"/>
        </w:rPr>
        <w:t>июн</w:t>
      </w:r>
      <w:r w:rsidRPr="00DD2D1B">
        <w:rPr>
          <w:rFonts w:ascii="Times New Roman" w:hAnsi="Times New Roman" w:cs="Times New Roman"/>
          <w:sz w:val="28"/>
          <w:szCs w:val="28"/>
        </w:rPr>
        <w:t>я 2025 г.;</w:t>
      </w:r>
    </w:p>
    <w:p w:rsidR="00D12B7C" w:rsidRPr="00DD2D1B" w:rsidRDefault="00D12B7C"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окончание приема – 20 сентября 2025 г.;</w:t>
      </w:r>
    </w:p>
    <w:p w:rsidR="00D12B7C" w:rsidRPr="00DD2D1B" w:rsidRDefault="00D12B7C"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завершение вступительных испытаний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23 сентября 2025 г.;</w:t>
      </w:r>
    </w:p>
    <w:p w:rsidR="00D12B7C" w:rsidRPr="00DD2D1B" w:rsidRDefault="00D12B7C"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xml:space="preserve">- завершение информирования университета о необходимости зачисления (оплата), указанного в п. 79 настоящих Правил </w:t>
      </w:r>
      <w:r w:rsidR="00D70CAA" w:rsidRPr="00DD2D1B">
        <w:rPr>
          <w:rFonts w:ascii="Times New Roman" w:hAnsi="Times New Roman" w:cs="Times New Roman"/>
          <w:sz w:val="28"/>
          <w:szCs w:val="28"/>
        </w:rPr>
        <w:t>–</w:t>
      </w:r>
      <w:r w:rsidRPr="00DD2D1B">
        <w:rPr>
          <w:rFonts w:ascii="Times New Roman" w:hAnsi="Times New Roman" w:cs="Times New Roman"/>
          <w:sz w:val="28"/>
          <w:szCs w:val="28"/>
        </w:rPr>
        <w:t xml:space="preserve"> 24 сентября 2025 г.;</w:t>
      </w:r>
    </w:p>
    <w:p w:rsidR="00D12B7C" w:rsidRPr="00DD2D1B" w:rsidRDefault="00D12B7C" w:rsidP="00D12B7C">
      <w:pPr>
        <w:pStyle w:val="ConsPlusNormal"/>
        <w:spacing w:before="120" w:after="120"/>
        <w:ind w:firstLine="567"/>
        <w:jc w:val="both"/>
        <w:rPr>
          <w:rFonts w:ascii="Times New Roman" w:hAnsi="Times New Roman" w:cs="Times New Roman"/>
          <w:sz w:val="28"/>
          <w:szCs w:val="28"/>
        </w:rPr>
      </w:pPr>
      <w:r w:rsidRPr="00DD2D1B">
        <w:rPr>
          <w:rFonts w:ascii="Times New Roman" w:hAnsi="Times New Roman" w:cs="Times New Roman"/>
          <w:sz w:val="28"/>
          <w:szCs w:val="28"/>
        </w:rPr>
        <w:t>- издание приказа о зачислении – 26 сентября 2025 г.</w:t>
      </w:r>
    </w:p>
    <w:p w:rsidR="00FC06DA" w:rsidRPr="001307B0" w:rsidRDefault="00FC06DA" w:rsidP="003519BB">
      <w:pPr>
        <w:pStyle w:val="ConsPlusNormal"/>
        <w:spacing w:before="120" w:after="120"/>
        <w:ind w:firstLine="567"/>
        <w:jc w:val="both"/>
        <w:rPr>
          <w:rFonts w:ascii="Times New Roman" w:hAnsi="Times New Roman" w:cs="Times New Roman"/>
          <w:sz w:val="28"/>
          <w:szCs w:val="28"/>
        </w:rPr>
      </w:pPr>
      <w:r w:rsidRPr="001307B0">
        <w:rPr>
          <w:rFonts w:ascii="Times New Roman" w:hAnsi="Times New Roman" w:cs="Times New Roman"/>
          <w:sz w:val="28"/>
          <w:szCs w:val="28"/>
        </w:rPr>
        <w:t>1</w:t>
      </w:r>
      <w:r w:rsidR="0057199F" w:rsidRPr="001307B0">
        <w:rPr>
          <w:rFonts w:ascii="Times New Roman" w:hAnsi="Times New Roman" w:cs="Times New Roman"/>
          <w:sz w:val="28"/>
          <w:szCs w:val="28"/>
        </w:rPr>
        <w:t>0</w:t>
      </w:r>
      <w:r w:rsidR="00C1797B">
        <w:rPr>
          <w:rFonts w:ascii="Times New Roman" w:hAnsi="Times New Roman" w:cs="Times New Roman"/>
          <w:sz w:val="28"/>
          <w:szCs w:val="28"/>
        </w:rPr>
        <w:t>6</w:t>
      </w:r>
      <w:r w:rsidRPr="001307B0">
        <w:rPr>
          <w:rFonts w:ascii="Times New Roman" w:hAnsi="Times New Roman" w:cs="Times New Roman"/>
          <w:sz w:val="28"/>
          <w:szCs w:val="28"/>
        </w:rPr>
        <w:t xml:space="preserve">. </w:t>
      </w:r>
      <w:r w:rsidR="0086682F" w:rsidRPr="001307B0">
        <w:rPr>
          <w:rFonts w:ascii="Times New Roman" w:hAnsi="Times New Roman" w:cs="Times New Roman"/>
          <w:sz w:val="28"/>
          <w:szCs w:val="28"/>
        </w:rPr>
        <w:t xml:space="preserve">Университет </w:t>
      </w:r>
      <w:r w:rsidRPr="001307B0">
        <w:rPr>
          <w:rFonts w:ascii="Times New Roman" w:hAnsi="Times New Roman" w:cs="Times New Roman"/>
          <w:sz w:val="28"/>
          <w:szCs w:val="28"/>
        </w:rPr>
        <w:t>проводит дополнительный прием на обучение на платные места по программам магистратуры по всем формам обучения только для лиц, поступающих на обучение на основании документа иностранного государства об образовании. Указанный дополнительный прием на обучение проводится однократно и завершается в следующие сроки:</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по очной форме обучения - 31 октября </w:t>
      </w:r>
      <w:r w:rsidR="00EF4A6B">
        <w:rPr>
          <w:rFonts w:ascii="Times New Roman" w:hAnsi="Times New Roman" w:cs="Times New Roman"/>
          <w:sz w:val="28"/>
          <w:szCs w:val="28"/>
        </w:rPr>
        <w:t>2025 г.</w:t>
      </w:r>
      <w:r w:rsidRPr="003519BB">
        <w:rPr>
          <w:rFonts w:ascii="Times New Roman" w:hAnsi="Times New Roman" w:cs="Times New Roman"/>
          <w:sz w:val="28"/>
          <w:szCs w:val="28"/>
        </w:rPr>
        <w:t>;</w:t>
      </w:r>
    </w:p>
    <w:p w:rsidR="00FC06DA" w:rsidRPr="003519BB" w:rsidRDefault="00FC06D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по очно-заочной и заочной формам обучения - 30 ноября </w:t>
      </w:r>
      <w:r w:rsidR="00EF4A6B">
        <w:rPr>
          <w:rFonts w:ascii="Times New Roman" w:hAnsi="Times New Roman" w:cs="Times New Roman"/>
          <w:sz w:val="28"/>
          <w:szCs w:val="28"/>
        </w:rPr>
        <w:t>2025 г</w:t>
      </w:r>
      <w:r w:rsidRPr="003519BB">
        <w:rPr>
          <w:rFonts w:ascii="Times New Roman" w:hAnsi="Times New Roman" w:cs="Times New Roman"/>
          <w:sz w:val="28"/>
          <w:szCs w:val="28"/>
        </w:rPr>
        <w:t>.</w:t>
      </w:r>
    </w:p>
    <w:p w:rsidR="005817DB" w:rsidRPr="003519BB" w:rsidRDefault="005817DB" w:rsidP="00EF4A6B">
      <w:pPr>
        <w:pStyle w:val="1"/>
        <w:rPr>
          <w:sz w:val="28"/>
          <w:szCs w:val="28"/>
        </w:rPr>
      </w:pPr>
      <w:r w:rsidRPr="003519BB">
        <w:rPr>
          <w:sz w:val="28"/>
          <w:szCs w:val="28"/>
        </w:rPr>
        <w:t>XI. Особенности проведения внутренних</w:t>
      </w:r>
      <w:r w:rsidR="0057199F" w:rsidRPr="003519BB">
        <w:rPr>
          <w:sz w:val="28"/>
          <w:szCs w:val="28"/>
        </w:rPr>
        <w:t xml:space="preserve"> </w:t>
      </w:r>
      <w:r w:rsidRPr="003519BB">
        <w:rPr>
          <w:sz w:val="28"/>
          <w:szCs w:val="28"/>
        </w:rPr>
        <w:t>вступительных испытаний для инвалидов</w:t>
      </w:r>
      <w:r w:rsidR="0075681F" w:rsidRPr="003519BB">
        <w:rPr>
          <w:sz w:val="28"/>
          <w:szCs w:val="28"/>
        </w:rPr>
        <w:t xml:space="preserve"> </w:t>
      </w:r>
      <w:r w:rsidRPr="003519BB">
        <w:rPr>
          <w:sz w:val="28"/>
          <w:szCs w:val="28"/>
        </w:rPr>
        <w:t>и лиц с ограниченными</w:t>
      </w:r>
      <w:r w:rsidR="0057199F" w:rsidRPr="003519BB">
        <w:rPr>
          <w:sz w:val="28"/>
          <w:szCs w:val="28"/>
        </w:rPr>
        <w:t xml:space="preserve"> </w:t>
      </w:r>
      <w:r w:rsidRPr="003519BB">
        <w:rPr>
          <w:sz w:val="28"/>
          <w:szCs w:val="28"/>
        </w:rPr>
        <w:t>возможностями здоровья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7</w:t>
      </w:r>
      <w:r w:rsidRPr="003519BB">
        <w:rPr>
          <w:rFonts w:ascii="Times New Roman" w:hAnsi="Times New Roman" w:cs="Times New Roman"/>
          <w:sz w:val="28"/>
          <w:szCs w:val="28"/>
        </w:rPr>
        <w:t xml:space="preserve">. При проведении внутренних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w:t>
      </w:r>
      <w:r w:rsidR="004D5F9E"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обеспечивает создание условий с учетом особенностей психофизического </w:t>
      </w:r>
      <w:r w:rsidRPr="003519BB">
        <w:rPr>
          <w:rFonts w:ascii="Times New Roman" w:hAnsi="Times New Roman" w:cs="Times New Roman"/>
          <w:sz w:val="28"/>
          <w:szCs w:val="28"/>
        </w:rPr>
        <w:lastRenderedPageBreak/>
        <w:t>развития поступающих, их индивидуальных возможностей и состояния здоровья (далее - индивидуальные особенности). Поступающим с ограниченными возможностями здоровья предоставляется в доступной для них форме информация о порядке проведения внутренних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8</w:t>
      </w:r>
      <w:r w:rsidRPr="003519BB">
        <w:rPr>
          <w:rFonts w:ascii="Times New Roman" w:hAnsi="Times New Roman" w:cs="Times New Roman"/>
          <w:sz w:val="28"/>
          <w:szCs w:val="28"/>
        </w:rPr>
        <w:t>. Продолжительность внутреннего вступительного испытания для поступающих с ограниченными возможностями здоровья увеличивается, но не более чем на 1,5 часа.</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0</w:t>
      </w:r>
      <w:r w:rsidR="00C1797B">
        <w:rPr>
          <w:rFonts w:ascii="Times New Roman" w:hAnsi="Times New Roman" w:cs="Times New Roman"/>
          <w:sz w:val="28"/>
          <w:szCs w:val="28"/>
        </w:rPr>
        <w:t>9</w:t>
      </w:r>
      <w:r w:rsidRPr="003519BB">
        <w:rPr>
          <w:rFonts w:ascii="Times New Roman" w:hAnsi="Times New Roman" w:cs="Times New Roman"/>
          <w:sz w:val="28"/>
          <w:szCs w:val="28"/>
        </w:rPr>
        <w:t xml:space="preserve">. При очном проведении внутренних вступительных испытаний в </w:t>
      </w:r>
      <w:r w:rsidR="007F7D4D" w:rsidRPr="003519BB">
        <w:rPr>
          <w:rFonts w:ascii="Times New Roman" w:hAnsi="Times New Roman" w:cs="Times New Roman"/>
          <w:sz w:val="28"/>
          <w:szCs w:val="28"/>
        </w:rPr>
        <w:t xml:space="preserve">университет </w:t>
      </w:r>
      <w:r w:rsidRPr="003519BB">
        <w:rPr>
          <w:rFonts w:ascii="Times New Roman" w:hAnsi="Times New Roman" w:cs="Times New Roman"/>
          <w:sz w:val="28"/>
          <w:szCs w:val="28"/>
        </w:rPr>
        <w:t>должен быть обеспечен беспрепятственный доступ поступающих с ограниченными возможностями здоровья в аудитории, туалетные и другие помещения, а также условия для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Очные внутренние вступительные испытания для поступающих с ограниченными возможностями здоровья проводятся в отдельной аудитории.</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Число поступающих с ограниченными возможностями здоровья в одной аудитории не должно превышать:</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сдаче внутреннего вступительного испытания в письменной форме - 12 человек;</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при сдаче внутреннего вступительного испытания в устной форме - 6 человек.</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Допускается присутствие в аудитории во время сдачи внутреннего вступительного испытания большего числа поступающих с ограниченными возможностями здоровья, а также проведение внутреннего вступительного испытания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внутреннего вступительного испытания.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Допускается присутствие в аудитории во время сдачи внутреннего вступительного испытания ассистента из числа работников </w:t>
      </w:r>
      <w:r w:rsidR="007F7D4D"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C1797B">
        <w:rPr>
          <w:rFonts w:ascii="Times New Roman" w:hAnsi="Times New Roman" w:cs="Times New Roman"/>
          <w:sz w:val="28"/>
          <w:szCs w:val="28"/>
        </w:rPr>
        <w:t>10</w:t>
      </w:r>
      <w:r w:rsidRPr="003519BB">
        <w:rPr>
          <w:rFonts w:ascii="Times New Roman" w:hAnsi="Times New Roman" w:cs="Times New Roman"/>
          <w:sz w:val="28"/>
          <w:szCs w:val="28"/>
        </w:rPr>
        <w:t>. Поступающие с ограниченными возможностями здоровья могут в процессе сдачи внутреннего вступительного испытания пользоваться техническими средствами, необходимыми им в связи с их индивидуальными особенностями.</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1</w:t>
      </w:r>
      <w:r w:rsidRPr="003519BB">
        <w:rPr>
          <w:rFonts w:ascii="Times New Roman" w:hAnsi="Times New Roman" w:cs="Times New Roman"/>
          <w:sz w:val="28"/>
          <w:szCs w:val="28"/>
        </w:rPr>
        <w:t xml:space="preserve">. При проведении внутренних вступительных испытаний обеспечивается выполнение следующих дополнительных требований в зависимости </w:t>
      </w:r>
      <w:proofErr w:type="gramStart"/>
      <w:r w:rsidRPr="003519BB">
        <w:rPr>
          <w:rFonts w:ascii="Times New Roman" w:hAnsi="Times New Roman" w:cs="Times New Roman"/>
          <w:sz w:val="28"/>
          <w:szCs w:val="28"/>
        </w:rPr>
        <w:t xml:space="preserve">от </w:t>
      </w:r>
      <w:r w:rsidRPr="003519BB">
        <w:rPr>
          <w:rFonts w:ascii="Times New Roman" w:hAnsi="Times New Roman" w:cs="Times New Roman"/>
          <w:sz w:val="28"/>
          <w:szCs w:val="28"/>
        </w:rPr>
        <w:lastRenderedPageBreak/>
        <w:t>индивидуальных особенностей</w:t>
      </w:r>
      <w:proofErr w:type="gramEnd"/>
      <w:r w:rsidRPr="003519BB">
        <w:rPr>
          <w:rFonts w:ascii="Times New Roman" w:hAnsi="Times New Roman" w:cs="Times New Roman"/>
          <w:sz w:val="28"/>
          <w:szCs w:val="28"/>
        </w:rPr>
        <w:t xml:space="preserve"> поступающих с ограниченными возможностями здоровья:</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для слепых: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3519BB">
        <w:rPr>
          <w:rFonts w:ascii="Times New Roman" w:hAnsi="Times New Roman" w:cs="Times New Roman"/>
          <w:sz w:val="28"/>
          <w:szCs w:val="28"/>
        </w:rPr>
        <w:t>надиктовываются</w:t>
      </w:r>
      <w:proofErr w:type="spellEnd"/>
      <w:r w:rsidRPr="003519BB">
        <w:rPr>
          <w:rFonts w:ascii="Times New Roman" w:hAnsi="Times New Roman" w:cs="Times New Roman"/>
          <w:sz w:val="28"/>
          <w:szCs w:val="28"/>
        </w:rPr>
        <w:t xml:space="preserve"> ассистенту;</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для слабовидящих: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обеспечивается индивидуальное равномерное освещение не менее 300 люкс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задания для выполнения, а также инструкция по порядку проведения вступительных испытаний оформляются увеличенным шрифтом;</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3) для глухих и слабослышащих: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предоставляются услуги </w:t>
      </w:r>
      <w:proofErr w:type="spellStart"/>
      <w:r w:rsidRPr="003519BB">
        <w:rPr>
          <w:rFonts w:ascii="Times New Roman" w:hAnsi="Times New Roman" w:cs="Times New Roman"/>
          <w:sz w:val="28"/>
          <w:szCs w:val="28"/>
        </w:rPr>
        <w:t>сурдопереводчика</w:t>
      </w:r>
      <w:proofErr w:type="spellEnd"/>
      <w:r w:rsidRPr="003519BB">
        <w:rPr>
          <w:rFonts w:ascii="Times New Roman" w:hAnsi="Times New Roman" w:cs="Times New Roman"/>
          <w:sz w:val="28"/>
          <w:szCs w:val="28"/>
        </w:rPr>
        <w:t>;</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4) для слепоглухих предоставляются услуги </w:t>
      </w:r>
      <w:proofErr w:type="spellStart"/>
      <w:r w:rsidRPr="003519BB">
        <w:rPr>
          <w:rFonts w:ascii="Times New Roman" w:hAnsi="Times New Roman" w:cs="Times New Roman"/>
          <w:sz w:val="28"/>
          <w:szCs w:val="28"/>
        </w:rPr>
        <w:t>тифлосурдопереводчика</w:t>
      </w:r>
      <w:proofErr w:type="spellEnd"/>
      <w:r w:rsidRPr="003519BB">
        <w:rPr>
          <w:rFonts w:ascii="Times New Roman" w:hAnsi="Times New Roman" w:cs="Times New Roman"/>
          <w:sz w:val="28"/>
          <w:szCs w:val="28"/>
        </w:rPr>
        <w:t xml:space="preserve"> (помимо требований, выполняемых соответственно для слепых и глухих);</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w:t>
      </w:r>
      <w:r w:rsidR="00A56E8B"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817DB" w:rsidRPr="003519B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 xml:space="preserve">письменные задания выполняются на компьютере со специализированным программным обеспечением или </w:t>
      </w:r>
      <w:proofErr w:type="spellStart"/>
      <w:r w:rsidRPr="003519BB">
        <w:rPr>
          <w:rFonts w:ascii="Times New Roman" w:hAnsi="Times New Roman" w:cs="Times New Roman"/>
          <w:sz w:val="28"/>
          <w:szCs w:val="28"/>
        </w:rPr>
        <w:t>надиктовываются</w:t>
      </w:r>
      <w:proofErr w:type="spellEnd"/>
      <w:r w:rsidRPr="003519BB">
        <w:rPr>
          <w:rFonts w:ascii="Times New Roman" w:hAnsi="Times New Roman" w:cs="Times New Roman"/>
          <w:sz w:val="28"/>
          <w:szCs w:val="28"/>
        </w:rPr>
        <w:t xml:space="preserve"> ассистенту;</w:t>
      </w:r>
    </w:p>
    <w:p w:rsidR="005817DB" w:rsidRDefault="005817DB"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вступительные испытания, проводимые в письменной форме, проводятся в устной форме - по </w:t>
      </w:r>
      <w:r w:rsidRPr="00EF4A6B">
        <w:rPr>
          <w:rFonts w:ascii="Times New Roman" w:hAnsi="Times New Roman" w:cs="Times New Roman"/>
          <w:sz w:val="28"/>
          <w:szCs w:val="28"/>
        </w:rPr>
        <w:t xml:space="preserve">решению </w:t>
      </w:r>
      <w:r w:rsidR="007F7D4D" w:rsidRPr="00EF4A6B">
        <w:rPr>
          <w:rFonts w:ascii="Times New Roman" w:hAnsi="Times New Roman" w:cs="Times New Roman"/>
          <w:sz w:val="28"/>
          <w:szCs w:val="28"/>
        </w:rPr>
        <w:t>университета</w:t>
      </w:r>
      <w:r w:rsidRPr="00EF4A6B">
        <w:rPr>
          <w:rFonts w:ascii="Times New Roman" w:hAnsi="Times New Roman" w:cs="Times New Roman"/>
          <w:sz w:val="28"/>
          <w:szCs w:val="28"/>
        </w:rPr>
        <w:t>).</w:t>
      </w:r>
    </w:p>
    <w:p w:rsidR="005972AA" w:rsidRPr="003519BB" w:rsidRDefault="005972AA" w:rsidP="00EF4A6B">
      <w:pPr>
        <w:pStyle w:val="1"/>
        <w:rPr>
          <w:sz w:val="28"/>
          <w:szCs w:val="28"/>
        </w:rPr>
      </w:pPr>
      <w:r w:rsidRPr="003519BB">
        <w:rPr>
          <w:sz w:val="28"/>
          <w:szCs w:val="28"/>
        </w:rPr>
        <w:t>XII. Особенности приема на целевое обучение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2</w:t>
      </w:r>
      <w:r w:rsidRPr="003519BB">
        <w:rPr>
          <w:rFonts w:ascii="Times New Roman" w:hAnsi="Times New Roman" w:cs="Times New Roman"/>
          <w:sz w:val="28"/>
          <w:szCs w:val="28"/>
        </w:rPr>
        <w:t xml:space="preserve">. Прием на обучение на места в пределах целевой квоты осуществляется в соответствии с </w:t>
      </w:r>
      <w:hyperlink r:id="rId15" w:tooltip="Постановление Правительства РФ от 27.04.2024 N 555 &quot;О целевом обучении по образовательным программам среднего профессионального и высшего образования&quot; (вместе с &quot;Положением о целевом обучении по образовательным программам среднего профессионального и высшего о" w:history="1">
        <w:r w:rsidRPr="003519BB">
          <w:rPr>
            <w:rFonts w:ascii="Times New Roman" w:hAnsi="Times New Roman" w:cs="Times New Roman"/>
            <w:sz w:val="28"/>
            <w:szCs w:val="28"/>
          </w:rPr>
          <w:t>положением</w:t>
        </w:r>
      </w:hyperlink>
      <w:r w:rsidRPr="003519BB">
        <w:rPr>
          <w:rFonts w:ascii="Times New Roman" w:hAnsi="Times New Roman" w:cs="Times New Roman"/>
          <w:sz w:val="28"/>
          <w:szCs w:val="28"/>
        </w:rPr>
        <w:t xml:space="preserve"> о целевом обучении и типовой формой договора о целевом обучении, утвержденными Прав</w:t>
      </w:r>
      <w:r w:rsidR="00DE34DB" w:rsidRPr="003519BB">
        <w:rPr>
          <w:rFonts w:ascii="Times New Roman" w:hAnsi="Times New Roman" w:cs="Times New Roman"/>
          <w:sz w:val="28"/>
          <w:szCs w:val="28"/>
        </w:rPr>
        <w:t>ительством Российской Федерации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3</w:t>
      </w:r>
      <w:r w:rsidRPr="003519BB">
        <w:rPr>
          <w:rFonts w:ascii="Times New Roman" w:hAnsi="Times New Roman" w:cs="Times New Roman"/>
          <w:sz w:val="28"/>
          <w:szCs w:val="28"/>
        </w:rPr>
        <w:t xml:space="preserve">. </w:t>
      </w:r>
      <w:r w:rsidR="00954FE3"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прием на обучение на места в пределах целевой квоты на основании заявок на заключение договора о целевом обучении, поданных поступающими в соответствии с предложениями о заключении договоров о целевом обучении, сформированными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лицами, указанными в </w:t>
      </w:r>
      <w:hyperlink r:id="rId16" w:tooltip="Федеральный закон от 29.12.2012 N 273-ФЗ (ред. от 08.08.2024) &quot;Об образовании в Российской Федерации&quot; (с изм. и доп., вступ. в силу с 01.09.2024){КонсультантПлюс}" w:history="1">
        <w:r w:rsidRPr="003519BB">
          <w:rPr>
            <w:rFonts w:ascii="Times New Roman" w:hAnsi="Times New Roman" w:cs="Times New Roman"/>
            <w:sz w:val="28"/>
            <w:szCs w:val="28"/>
          </w:rPr>
          <w:t>части 1 статьи 71.1</w:t>
        </w:r>
      </w:hyperlink>
      <w:r w:rsidRPr="003519BB">
        <w:rPr>
          <w:rFonts w:ascii="Times New Roman" w:hAnsi="Times New Roman" w:cs="Times New Roman"/>
          <w:sz w:val="28"/>
          <w:szCs w:val="28"/>
        </w:rPr>
        <w:t xml:space="preserve"> Федерального закона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273-ФЗ (далее соответственно - заявки, предложения, заказчики), и размещенными на Единой цифровой платформе в сфере занятости и трудовых отношений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 xml:space="preserve">» </w:t>
      </w:r>
      <w:r w:rsidRPr="003519BB">
        <w:rPr>
          <w:rFonts w:ascii="Times New Roman" w:hAnsi="Times New Roman" w:cs="Times New Roman"/>
          <w:sz w:val="28"/>
          <w:szCs w:val="28"/>
        </w:rPr>
        <w:t xml:space="preserve">(далее - цифровая платформа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или представленными заказчиками в </w:t>
      </w:r>
      <w:r w:rsidR="00954FE3"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 случае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предложений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954FE3"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Университет</w:t>
      </w:r>
      <w:r w:rsidR="005972AA" w:rsidRPr="003519BB">
        <w:rPr>
          <w:rFonts w:ascii="Times New Roman" w:hAnsi="Times New Roman" w:cs="Times New Roman"/>
          <w:sz w:val="28"/>
          <w:szCs w:val="28"/>
        </w:rPr>
        <w:t xml:space="preserve"> присваивает заказчикам, представившим в </w:t>
      </w:r>
      <w:r w:rsidRPr="003519BB">
        <w:rPr>
          <w:rFonts w:ascii="Times New Roman" w:hAnsi="Times New Roman" w:cs="Times New Roman"/>
          <w:sz w:val="28"/>
          <w:szCs w:val="28"/>
        </w:rPr>
        <w:t>университет</w:t>
      </w:r>
      <w:r w:rsidR="005972AA" w:rsidRPr="003519BB">
        <w:rPr>
          <w:rFonts w:ascii="Times New Roman" w:hAnsi="Times New Roman" w:cs="Times New Roman"/>
          <w:sz w:val="28"/>
          <w:szCs w:val="28"/>
        </w:rPr>
        <w:t xml:space="preserve"> предложения (в случае </w:t>
      </w:r>
      <w:proofErr w:type="spellStart"/>
      <w:r w:rsidR="005972AA" w:rsidRPr="003519BB">
        <w:rPr>
          <w:rFonts w:ascii="Times New Roman" w:hAnsi="Times New Roman" w:cs="Times New Roman"/>
          <w:sz w:val="28"/>
          <w:szCs w:val="28"/>
        </w:rPr>
        <w:t>неразмещения</w:t>
      </w:r>
      <w:proofErr w:type="spellEnd"/>
      <w:r w:rsidR="005972AA" w:rsidRPr="003519BB">
        <w:rPr>
          <w:rFonts w:ascii="Times New Roman" w:hAnsi="Times New Roman" w:cs="Times New Roman"/>
          <w:sz w:val="28"/>
          <w:szCs w:val="28"/>
        </w:rPr>
        <w:t xml:space="preserve"> предложений на цифровой платформе </w:t>
      </w:r>
      <w:r w:rsidR="00DE34DB" w:rsidRPr="003519BB">
        <w:rPr>
          <w:rFonts w:ascii="Times New Roman" w:hAnsi="Times New Roman" w:cs="Times New Roman"/>
          <w:sz w:val="28"/>
          <w:szCs w:val="28"/>
        </w:rPr>
        <w:t>«</w:t>
      </w:r>
      <w:r w:rsidR="005972AA"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005972AA" w:rsidRPr="003519BB">
        <w:rPr>
          <w:rFonts w:ascii="Times New Roman" w:hAnsi="Times New Roman" w:cs="Times New Roman"/>
          <w:sz w:val="28"/>
          <w:szCs w:val="28"/>
        </w:rPr>
        <w:t>), уникальные идентификационные номера.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4</w:t>
      </w:r>
      <w:r w:rsidRPr="003519BB">
        <w:rPr>
          <w:rFonts w:ascii="Times New Roman" w:hAnsi="Times New Roman" w:cs="Times New Roman"/>
          <w:sz w:val="28"/>
          <w:szCs w:val="28"/>
        </w:rPr>
        <w:t>. При приеме на обучение на места в пределах целевой квоты:</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 поступающий подает заявление о приеме в соответствии с предложением;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2) поступающий указывает в заявлении о приеме: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а) если предложение, в соответствии с которым поступающий поступает на указанные места, р</w:t>
      </w:r>
      <w:r w:rsidR="00DE34DB" w:rsidRPr="003519BB">
        <w:rPr>
          <w:rFonts w:ascii="Times New Roman" w:hAnsi="Times New Roman" w:cs="Times New Roman"/>
          <w:sz w:val="28"/>
          <w:szCs w:val="28"/>
        </w:rPr>
        <w:t>азмещено на цифровой платформе «</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признак размещения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номер предложения, сформи</w:t>
      </w:r>
      <w:r w:rsidR="00DE34DB" w:rsidRPr="003519BB">
        <w:rPr>
          <w:rFonts w:ascii="Times New Roman" w:hAnsi="Times New Roman" w:cs="Times New Roman"/>
          <w:sz w:val="28"/>
          <w:szCs w:val="28"/>
        </w:rPr>
        <w:t>рованный на цифровой платформе «Работа в России»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 если предложение, в соответствии с которым поступающий поступает на указанные места, не р</w:t>
      </w:r>
      <w:r w:rsidR="00DE34DB" w:rsidRPr="003519BB">
        <w:rPr>
          <w:rFonts w:ascii="Times New Roman" w:hAnsi="Times New Roman" w:cs="Times New Roman"/>
          <w:sz w:val="28"/>
          <w:szCs w:val="28"/>
        </w:rPr>
        <w:t>азмещено на цифровой платформе «Работа в России»</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признак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номер предложения, сформированный заказчиком;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lastRenderedPageBreak/>
        <w:t>3) если поступающий подает новую заявку, то предыдущая заявка считается отозванной.</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5</w:t>
      </w:r>
      <w:r w:rsidRPr="003519BB">
        <w:rPr>
          <w:rFonts w:ascii="Times New Roman" w:hAnsi="Times New Roman" w:cs="Times New Roman"/>
          <w:sz w:val="28"/>
          <w:szCs w:val="28"/>
        </w:rPr>
        <w:t xml:space="preserve">. </w:t>
      </w:r>
      <w:r w:rsidR="00D36294"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проводит проверку соответствия заявления о приеме предложению, разм</w:t>
      </w:r>
      <w:r w:rsidR="00DE34DB" w:rsidRPr="003519BB">
        <w:rPr>
          <w:rFonts w:ascii="Times New Roman" w:hAnsi="Times New Roman" w:cs="Times New Roman"/>
          <w:sz w:val="28"/>
          <w:szCs w:val="28"/>
        </w:rPr>
        <w:t>ещенному на цифровой платформе «</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или представленному заказчиком в </w:t>
      </w:r>
      <w:r w:rsidR="00D36294"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 случае если предложение, указанное в заявлении о приеме, отсутствует на цифровой платформе "Работа в России" и не представлено заказчиком в </w:t>
      </w:r>
      <w:r w:rsidR="00D36294"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и (или) конкурсная группа, указанная в заявлении о приеме, не соответствует предложению, указанному в заявлении о приеме, </w:t>
      </w:r>
      <w:r w:rsidR="00D36294"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отказывает поступающему в приеме на обучение на места в пределах целевой квоты.</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6</w:t>
      </w:r>
      <w:r w:rsidRPr="003519BB">
        <w:rPr>
          <w:rFonts w:ascii="Times New Roman" w:hAnsi="Times New Roman" w:cs="Times New Roman"/>
          <w:sz w:val="28"/>
          <w:szCs w:val="28"/>
        </w:rPr>
        <w:t xml:space="preserve">. </w:t>
      </w:r>
      <w:proofErr w:type="gramStart"/>
      <w:r w:rsidRPr="003519BB">
        <w:rPr>
          <w:rFonts w:ascii="Times New Roman" w:hAnsi="Times New Roman" w:cs="Times New Roman"/>
          <w:sz w:val="28"/>
          <w:szCs w:val="28"/>
        </w:rPr>
        <w:t>В списках</w:t>
      </w:r>
      <w:proofErr w:type="gramEnd"/>
      <w:r w:rsidRPr="003519BB">
        <w:rPr>
          <w:rFonts w:ascii="Times New Roman" w:hAnsi="Times New Roman" w:cs="Times New Roman"/>
          <w:sz w:val="28"/>
          <w:szCs w:val="28"/>
        </w:rPr>
        <w:t xml:space="preserve"> подавших заявление и в конкурсных списках на места в пределах целевой квоты указывается признак размещения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 xml:space="preserve">, номер предложения, а также идентификационный номер заказчика (в случае </w:t>
      </w:r>
      <w:proofErr w:type="spellStart"/>
      <w:r w:rsidRPr="003519BB">
        <w:rPr>
          <w:rFonts w:ascii="Times New Roman" w:hAnsi="Times New Roman" w:cs="Times New Roman"/>
          <w:sz w:val="28"/>
          <w:szCs w:val="28"/>
        </w:rPr>
        <w:t>неразмещения</w:t>
      </w:r>
      <w:proofErr w:type="spellEnd"/>
      <w:r w:rsidRPr="003519BB">
        <w:rPr>
          <w:rFonts w:ascii="Times New Roman" w:hAnsi="Times New Roman" w:cs="Times New Roman"/>
          <w:sz w:val="28"/>
          <w:szCs w:val="28"/>
        </w:rPr>
        <w:t xml:space="preserve"> предложения на цифровой платформе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Работа в России</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7</w:t>
      </w:r>
      <w:r w:rsidRPr="003519BB">
        <w:rPr>
          <w:rFonts w:ascii="Times New Roman" w:hAnsi="Times New Roman" w:cs="Times New Roman"/>
          <w:sz w:val="28"/>
          <w:szCs w:val="28"/>
        </w:rPr>
        <w:t xml:space="preserve">. </w:t>
      </w:r>
      <w:r w:rsidR="00A44422"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выделяет целевую квоту по направлению подготовки в соответствии с квотой приема на целевое обучение, которая устанавливается согласно порядку установления квоты приема на целевое обучения, утверждаемому Правительством Российской Федерации, органом государственной власти субъекта Российской Федерации, органом местного самоуправления (далее - порядок установления квоты), и является </w:t>
      </w:r>
      <w:proofErr w:type="spellStart"/>
      <w:r w:rsidRPr="003519BB">
        <w:rPr>
          <w:rFonts w:ascii="Times New Roman" w:hAnsi="Times New Roman" w:cs="Times New Roman"/>
          <w:sz w:val="28"/>
          <w:szCs w:val="28"/>
        </w:rPr>
        <w:t>недетализированной</w:t>
      </w:r>
      <w:proofErr w:type="spellEnd"/>
      <w:r w:rsidRPr="003519BB">
        <w:rPr>
          <w:rFonts w:ascii="Times New Roman" w:hAnsi="Times New Roman" w:cs="Times New Roman"/>
          <w:sz w:val="28"/>
          <w:szCs w:val="28"/>
        </w:rPr>
        <w:t xml:space="preserve"> либо детализируется на несколько квот в интересах конкретных заказчиков (далее - детализированные целевые квоты).</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1</w:t>
      </w:r>
      <w:r w:rsidR="00C1797B">
        <w:rPr>
          <w:rFonts w:ascii="Times New Roman" w:hAnsi="Times New Roman" w:cs="Times New Roman"/>
          <w:sz w:val="28"/>
          <w:szCs w:val="28"/>
        </w:rPr>
        <w:t>8</w:t>
      </w:r>
      <w:r w:rsidRPr="003519BB">
        <w:rPr>
          <w:rFonts w:ascii="Times New Roman" w:hAnsi="Times New Roman" w:cs="Times New Roman"/>
          <w:sz w:val="28"/>
          <w:szCs w:val="28"/>
        </w:rPr>
        <w:t xml:space="preserve">. В случае если квота приема </w:t>
      </w:r>
      <w:proofErr w:type="gramStart"/>
      <w:r w:rsidRPr="003519BB">
        <w:rPr>
          <w:rFonts w:ascii="Times New Roman" w:hAnsi="Times New Roman" w:cs="Times New Roman"/>
          <w:sz w:val="28"/>
          <w:szCs w:val="28"/>
        </w:rPr>
        <w:t>на целевое обучения</w:t>
      </w:r>
      <w:proofErr w:type="gramEnd"/>
      <w:r w:rsidRPr="003519BB">
        <w:rPr>
          <w:rFonts w:ascii="Times New Roman" w:hAnsi="Times New Roman" w:cs="Times New Roman"/>
          <w:sz w:val="28"/>
          <w:szCs w:val="28"/>
        </w:rPr>
        <w:t xml:space="preserve"> детализирована в интересах конкретных заказчиков, </w:t>
      </w:r>
      <w:r w:rsidR="00A44422"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проводит отдельный конкурс по каждой детализированной целевой квоте;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использует места, в отношении которых не указаны заказчики (при наличии таких мест), для проведения конкурса в интересах заказчиков целевого обучения, не указанных по другим детализированным целевым квотам.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Поступающий участвует в конкурсе по одной детализированной целевой квоте по направлению подготовки.</w:t>
      </w:r>
    </w:p>
    <w:p w:rsidR="005972AA" w:rsidRPr="00EF4A6B" w:rsidRDefault="005972AA"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1</w:t>
      </w:r>
      <w:r w:rsidR="0057199F" w:rsidRPr="00EF4A6B">
        <w:rPr>
          <w:rFonts w:ascii="Times New Roman" w:hAnsi="Times New Roman" w:cs="Times New Roman"/>
          <w:sz w:val="28"/>
          <w:szCs w:val="28"/>
        </w:rPr>
        <w:t>1</w:t>
      </w:r>
      <w:r w:rsidR="00C1797B">
        <w:rPr>
          <w:rFonts w:ascii="Times New Roman" w:hAnsi="Times New Roman" w:cs="Times New Roman"/>
          <w:sz w:val="28"/>
          <w:szCs w:val="28"/>
        </w:rPr>
        <w:t>9</w:t>
      </w:r>
      <w:r w:rsidRPr="00EF4A6B">
        <w:rPr>
          <w:rFonts w:ascii="Times New Roman" w:hAnsi="Times New Roman" w:cs="Times New Roman"/>
          <w:sz w:val="28"/>
          <w:szCs w:val="28"/>
        </w:rPr>
        <w:t>. Незаполненные (освободившиеся) места детализированных целевых квот добавляются к основным бюджетным местам.</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bookmarkStart w:id="16" w:name="Par786"/>
      <w:bookmarkEnd w:id="16"/>
      <w:r w:rsidRPr="003519BB">
        <w:rPr>
          <w:rFonts w:ascii="Times New Roman" w:hAnsi="Times New Roman" w:cs="Times New Roman"/>
          <w:sz w:val="28"/>
          <w:szCs w:val="28"/>
        </w:rPr>
        <w:t>1</w:t>
      </w:r>
      <w:r w:rsidR="00C1797B">
        <w:rPr>
          <w:rFonts w:ascii="Times New Roman" w:hAnsi="Times New Roman" w:cs="Times New Roman"/>
          <w:sz w:val="28"/>
          <w:szCs w:val="28"/>
        </w:rPr>
        <w:t>20</w:t>
      </w:r>
      <w:r w:rsidRPr="003519BB">
        <w:rPr>
          <w:rFonts w:ascii="Times New Roman" w:hAnsi="Times New Roman" w:cs="Times New Roman"/>
          <w:sz w:val="28"/>
          <w:szCs w:val="28"/>
        </w:rPr>
        <w:t>. При приеме на обучение на места в пределах целевой квоты:</w:t>
      </w:r>
    </w:p>
    <w:p w:rsidR="005972AA" w:rsidRPr="00EF4A6B" w:rsidRDefault="005972AA"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 xml:space="preserve">поступающий, который участвовал в </w:t>
      </w:r>
      <w:proofErr w:type="spellStart"/>
      <w:r w:rsidRPr="00EF4A6B">
        <w:rPr>
          <w:rFonts w:ascii="Times New Roman" w:hAnsi="Times New Roman" w:cs="Times New Roman"/>
          <w:sz w:val="28"/>
          <w:szCs w:val="28"/>
        </w:rPr>
        <w:t>профориентационных</w:t>
      </w:r>
      <w:proofErr w:type="spellEnd"/>
      <w:r w:rsidRPr="00EF4A6B">
        <w:rPr>
          <w:rFonts w:ascii="Times New Roman" w:hAnsi="Times New Roman" w:cs="Times New Roman"/>
          <w:sz w:val="28"/>
          <w:szCs w:val="28"/>
        </w:rPr>
        <w:t xml:space="preserve"> мероприятиях (далее - участник </w:t>
      </w:r>
      <w:proofErr w:type="spellStart"/>
      <w:r w:rsidRPr="00EF4A6B">
        <w:rPr>
          <w:rFonts w:ascii="Times New Roman" w:hAnsi="Times New Roman" w:cs="Times New Roman"/>
          <w:sz w:val="28"/>
          <w:szCs w:val="28"/>
        </w:rPr>
        <w:t>профориентационных</w:t>
      </w:r>
      <w:proofErr w:type="spellEnd"/>
      <w:r w:rsidRPr="00EF4A6B">
        <w:rPr>
          <w:rFonts w:ascii="Times New Roman" w:hAnsi="Times New Roman" w:cs="Times New Roman"/>
          <w:sz w:val="28"/>
          <w:szCs w:val="28"/>
        </w:rPr>
        <w:t xml:space="preserve"> мероприятий), указывает в заявлении о приеме, что он является участником </w:t>
      </w:r>
      <w:proofErr w:type="spellStart"/>
      <w:r w:rsidRPr="00EF4A6B">
        <w:rPr>
          <w:rFonts w:ascii="Times New Roman" w:hAnsi="Times New Roman" w:cs="Times New Roman"/>
          <w:sz w:val="28"/>
          <w:szCs w:val="28"/>
        </w:rPr>
        <w:t>профориентационных</w:t>
      </w:r>
      <w:proofErr w:type="spellEnd"/>
      <w:r w:rsidRPr="00EF4A6B">
        <w:rPr>
          <w:rFonts w:ascii="Times New Roman" w:hAnsi="Times New Roman" w:cs="Times New Roman"/>
          <w:sz w:val="28"/>
          <w:szCs w:val="28"/>
        </w:rPr>
        <w:t xml:space="preserve"> мероприятий;</w:t>
      </w:r>
    </w:p>
    <w:p w:rsidR="005972AA" w:rsidRPr="00EF4A6B" w:rsidRDefault="00A56E8B"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университет</w:t>
      </w:r>
      <w:r w:rsidR="005972AA" w:rsidRPr="00EF4A6B">
        <w:rPr>
          <w:rFonts w:ascii="Times New Roman" w:hAnsi="Times New Roman" w:cs="Times New Roman"/>
          <w:sz w:val="28"/>
          <w:szCs w:val="28"/>
        </w:rPr>
        <w:t xml:space="preserve"> включает в сумму конкурсных баллов баллы за целевые индивидуальные достижения при наличии поступающего в списке участников </w:t>
      </w:r>
      <w:proofErr w:type="spellStart"/>
      <w:r w:rsidR="005972AA" w:rsidRPr="00EF4A6B">
        <w:rPr>
          <w:rFonts w:ascii="Times New Roman" w:hAnsi="Times New Roman" w:cs="Times New Roman"/>
          <w:sz w:val="28"/>
          <w:szCs w:val="28"/>
        </w:rPr>
        <w:lastRenderedPageBreak/>
        <w:t>профориентационных</w:t>
      </w:r>
      <w:proofErr w:type="spellEnd"/>
      <w:r w:rsidR="005972AA" w:rsidRPr="00EF4A6B">
        <w:rPr>
          <w:rFonts w:ascii="Times New Roman" w:hAnsi="Times New Roman" w:cs="Times New Roman"/>
          <w:sz w:val="28"/>
          <w:szCs w:val="28"/>
        </w:rPr>
        <w:t xml:space="preserve"> мероприятий, представленном заказчиком </w:t>
      </w:r>
      <w:r w:rsidR="00A44422" w:rsidRPr="00EF4A6B">
        <w:rPr>
          <w:rFonts w:ascii="Times New Roman" w:hAnsi="Times New Roman" w:cs="Times New Roman"/>
          <w:sz w:val="28"/>
          <w:szCs w:val="28"/>
        </w:rPr>
        <w:t>университет</w:t>
      </w:r>
      <w:r w:rsidR="005972AA" w:rsidRPr="00EF4A6B">
        <w:rPr>
          <w:rFonts w:ascii="Times New Roman" w:hAnsi="Times New Roman" w:cs="Times New Roman"/>
          <w:sz w:val="28"/>
          <w:szCs w:val="28"/>
        </w:rPr>
        <w:t xml:space="preserve">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1</w:t>
      </w:r>
      <w:r w:rsidRPr="003519BB">
        <w:rPr>
          <w:rFonts w:ascii="Times New Roman" w:hAnsi="Times New Roman" w:cs="Times New Roman"/>
          <w:sz w:val="28"/>
          <w:szCs w:val="28"/>
        </w:rPr>
        <w:t xml:space="preserve">. </w:t>
      </w:r>
      <w:r w:rsidR="00A44422"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зачисляет поступающих на места в пределах целевой квоты в количестве, не превышающем количества договоров, указанного заказчиками в предложениях (по каждому предложению).</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2</w:t>
      </w:r>
      <w:r w:rsidRPr="003519BB">
        <w:rPr>
          <w:rFonts w:ascii="Times New Roman" w:hAnsi="Times New Roman" w:cs="Times New Roman"/>
          <w:sz w:val="28"/>
          <w:szCs w:val="28"/>
        </w:rPr>
        <w:t>. При приеме на обучение на места в пределах целевой квоты в интересах безопасности государства: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прием на обучение осуществляется при наличии в </w:t>
      </w:r>
      <w:r w:rsidR="00A44422" w:rsidRPr="003519BB">
        <w:rPr>
          <w:rFonts w:ascii="Times New Roman" w:hAnsi="Times New Roman" w:cs="Times New Roman"/>
          <w:sz w:val="28"/>
          <w:szCs w:val="28"/>
        </w:rPr>
        <w:t xml:space="preserve">университете </w:t>
      </w:r>
      <w:r w:rsidRPr="003519BB">
        <w:rPr>
          <w:rFonts w:ascii="Times New Roman" w:hAnsi="Times New Roman" w:cs="Times New Roman"/>
          <w:sz w:val="28"/>
          <w:szCs w:val="28"/>
        </w:rPr>
        <w:t>информации о поступающих, полученной от заказчиков, сформировавших предложения в интересах безопасности государства;</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сведения о поступающих не указываются в информации, размещаемой </w:t>
      </w:r>
      <w:r w:rsidR="00DD710D" w:rsidRPr="003519BB">
        <w:rPr>
          <w:rFonts w:ascii="Times New Roman" w:hAnsi="Times New Roman" w:cs="Times New Roman"/>
          <w:sz w:val="28"/>
          <w:szCs w:val="28"/>
        </w:rPr>
        <w:t>университетом</w:t>
      </w:r>
      <w:r w:rsidRPr="003519BB">
        <w:rPr>
          <w:rFonts w:ascii="Times New Roman" w:hAnsi="Times New Roman" w:cs="Times New Roman"/>
          <w:sz w:val="28"/>
          <w:szCs w:val="28"/>
        </w:rPr>
        <w:t xml:space="preserve"> на официальном сайте и (или) публикуемой иными способами, размещаемой на ЕПГУ (в том числе </w:t>
      </w:r>
      <w:proofErr w:type="gramStart"/>
      <w:r w:rsidRPr="003519BB">
        <w:rPr>
          <w:rFonts w:ascii="Times New Roman" w:hAnsi="Times New Roman" w:cs="Times New Roman"/>
          <w:sz w:val="28"/>
          <w:szCs w:val="28"/>
        </w:rPr>
        <w:t>в списках</w:t>
      </w:r>
      <w:proofErr w:type="gramEnd"/>
      <w:r w:rsidRPr="003519BB">
        <w:rPr>
          <w:rFonts w:ascii="Times New Roman" w:hAnsi="Times New Roman" w:cs="Times New Roman"/>
          <w:sz w:val="28"/>
          <w:szCs w:val="28"/>
        </w:rPr>
        <w:t xml:space="preserve"> подавших заявление, сведениях о результатах вступительных испытаний, конкурсных списках, сведениях о зачислении);</w:t>
      </w:r>
    </w:p>
    <w:p w:rsidR="005972AA" w:rsidRPr="003519BB" w:rsidRDefault="005972AA"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зачисление оформляется отдельным приказом (приказами).</w:t>
      </w:r>
    </w:p>
    <w:p w:rsidR="00A44422" w:rsidRPr="003519BB" w:rsidRDefault="00A44422" w:rsidP="00EF4A6B">
      <w:pPr>
        <w:pStyle w:val="1"/>
        <w:rPr>
          <w:sz w:val="28"/>
          <w:szCs w:val="28"/>
        </w:rPr>
      </w:pPr>
      <w:r w:rsidRPr="003519BB">
        <w:rPr>
          <w:sz w:val="28"/>
          <w:szCs w:val="28"/>
        </w:rPr>
        <w:t>XI</w:t>
      </w:r>
      <w:r w:rsidR="0075681F" w:rsidRPr="00EF4A6B">
        <w:rPr>
          <w:sz w:val="28"/>
          <w:szCs w:val="28"/>
          <w:lang w:val="en-US"/>
        </w:rPr>
        <w:t>II</w:t>
      </w:r>
      <w:r w:rsidRPr="003519BB">
        <w:rPr>
          <w:sz w:val="28"/>
          <w:szCs w:val="28"/>
        </w:rPr>
        <w:t>. Особенности проведения дополнительного приема</w:t>
      </w:r>
      <w:r w:rsidR="0057199F" w:rsidRPr="003519BB">
        <w:rPr>
          <w:sz w:val="28"/>
          <w:szCs w:val="28"/>
        </w:rPr>
        <w:t xml:space="preserve"> </w:t>
      </w:r>
      <w:r w:rsidRPr="003519BB">
        <w:rPr>
          <w:sz w:val="28"/>
          <w:szCs w:val="28"/>
        </w:rPr>
        <w:t>на обучение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3</w:t>
      </w:r>
      <w:r w:rsidRPr="003519BB">
        <w:rPr>
          <w:rFonts w:ascii="Times New Roman" w:hAnsi="Times New Roman" w:cs="Times New Roman"/>
          <w:sz w:val="28"/>
          <w:szCs w:val="28"/>
        </w:rPr>
        <w:t>. Дополнительный прием на обучение проводится:</w:t>
      </w:r>
    </w:p>
    <w:p w:rsidR="00A44422" w:rsidRPr="00EF4A6B" w:rsidRDefault="00A44422"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 xml:space="preserve">однократно на места в рамках контрольных цифр приема (в случае если количество незаполненных мест в рамках контрольных цифр приема по конкретному конкурсному профилю и конкретной форме обучения в университете менее 10, - по </w:t>
      </w:r>
      <w:r w:rsidR="003244E8" w:rsidRPr="00EF4A6B">
        <w:rPr>
          <w:rFonts w:ascii="Times New Roman" w:hAnsi="Times New Roman" w:cs="Times New Roman"/>
          <w:sz w:val="28"/>
          <w:szCs w:val="28"/>
        </w:rPr>
        <w:t xml:space="preserve">решению </w:t>
      </w:r>
      <w:r w:rsidRPr="00EF4A6B">
        <w:rPr>
          <w:rFonts w:ascii="Times New Roman" w:hAnsi="Times New Roman" w:cs="Times New Roman"/>
          <w:sz w:val="28"/>
          <w:szCs w:val="28"/>
        </w:rPr>
        <w:t>университета);</w:t>
      </w:r>
    </w:p>
    <w:p w:rsidR="00A44422" w:rsidRPr="00EF4A6B" w:rsidRDefault="00A44422" w:rsidP="003519BB">
      <w:pPr>
        <w:pStyle w:val="ConsPlusNormal"/>
        <w:spacing w:before="120" w:after="120"/>
        <w:ind w:firstLine="567"/>
        <w:jc w:val="both"/>
        <w:rPr>
          <w:rFonts w:ascii="Times New Roman" w:hAnsi="Times New Roman" w:cs="Times New Roman"/>
          <w:sz w:val="28"/>
          <w:szCs w:val="28"/>
        </w:rPr>
      </w:pPr>
      <w:r w:rsidRPr="00EF4A6B">
        <w:rPr>
          <w:rFonts w:ascii="Times New Roman" w:hAnsi="Times New Roman" w:cs="Times New Roman"/>
          <w:sz w:val="28"/>
          <w:szCs w:val="28"/>
        </w:rPr>
        <w:t>однократно на платные места по решению университета - для лиц, поступающих на обучение на основании документа иностранного государства об образовании.</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В ходе проведения дополнительного приема на обучение не проводится дополнительное зачисление.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4</w:t>
      </w:r>
      <w:r w:rsidRPr="003519BB">
        <w:rPr>
          <w:rFonts w:ascii="Times New Roman" w:hAnsi="Times New Roman" w:cs="Times New Roman"/>
          <w:sz w:val="28"/>
          <w:szCs w:val="28"/>
        </w:rPr>
        <w:t xml:space="preserve">. При дополнительном приеме на обучение университет проводит прием заявлений и документов, внутренние вступительные испытания и зачисление. По решению </w:t>
      </w:r>
      <w:r w:rsidR="0065785E"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 xml:space="preserve"> при дополнительном приеме на обучение осуществляется учет результатов внутренних вступительных испытаний, сданных поступающими </w:t>
      </w:r>
      <w:r w:rsidR="0065785E" w:rsidRPr="003519BB">
        <w:rPr>
          <w:rFonts w:ascii="Times New Roman" w:hAnsi="Times New Roman" w:cs="Times New Roman"/>
          <w:sz w:val="28"/>
          <w:szCs w:val="28"/>
        </w:rPr>
        <w:t>в университете</w:t>
      </w:r>
      <w:r w:rsidRPr="003519BB">
        <w:rPr>
          <w:rFonts w:ascii="Times New Roman" w:hAnsi="Times New Roman" w:cs="Times New Roman"/>
          <w:sz w:val="28"/>
          <w:szCs w:val="28"/>
        </w:rPr>
        <w:t xml:space="preserve"> в период основного приема на обучение.</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5</w:t>
      </w:r>
      <w:r w:rsidRPr="003519BB">
        <w:rPr>
          <w:rFonts w:ascii="Times New Roman" w:hAnsi="Times New Roman" w:cs="Times New Roman"/>
          <w:sz w:val="28"/>
          <w:szCs w:val="28"/>
        </w:rPr>
        <w:t>. Дополнительный прием на обучение на места в рамках контрольных цифр приема проводится</w:t>
      </w:r>
      <w:r w:rsidR="0065785E" w:rsidRPr="003519BB">
        <w:rPr>
          <w:rFonts w:ascii="Times New Roman" w:hAnsi="Times New Roman" w:cs="Times New Roman"/>
          <w:sz w:val="28"/>
          <w:szCs w:val="28"/>
        </w:rPr>
        <w:t xml:space="preserve"> </w:t>
      </w:r>
      <w:r w:rsidRPr="003519BB">
        <w:rPr>
          <w:rFonts w:ascii="Times New Roman" w:hAnsi="Times New Roman" w:cs="Times New Roman"/>
          <w:sz w:val="28"/>
          <w:szCs w:val="28"/>
        </w:rPr>
        <w:t>на основные бюджетные места.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 xml:space="preserve">При проведении дополнительного приема на обучение на места в рамках контрольных цифр приема </w:t>
      </w:r>
      <w:r w:rsidR="0065785E" w:rsidRPr="003519BB">
        <w:rPr>
          <w:rFonts w:ascii="Times New Roman" w:hAnsi="Times New Roman" w:cs="Times New Roman"/>
          <w:sz w:val="28"/>
          <w:szCs w:val="28"/>
        </w:rPr>
        <w:t>университет</w:t>
      </w:r>
      <w:r w:rsidRPr="003519BB">
        <w:rPr>
          <w:rFonts w:ascii="Times New Roman" w:hAnsi="Times New Roman" w:cs="Times New Roman"/>
          <w:sz w:val="28"/>
          <w:szCs w:val="28"/>
        </w:rPr>
        <w:t xml:space="preserve"> может до начала приема заявлений и документов перераспределить места в рамках контрольных цифр приема в </w:t>
      </w:r>
      <w:r w:rsidRPr="003519BB">
        <w:rPr>
          <w:rFonts w:ascii="Times New Roman" w:hAnsi="Times New Roman" w:cs="Times New Roman"/>
          <w:sz w:val="28"/>
          <w:szCs w:val="28"/>
        </w:rPr>
        <w:lastRenderedPageBreak/>
        <w:t>пределах укрупненной группы. Указанное перераспределение проводится:</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только между направлениями подготовки, образовательными программами (профилями), по которым был объявлен прием на обучение на места в рамках контрольных цифр приема;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без перен</w:t>
      </w:r>
      <w:r w:rsidR="0065785E" w:rsidRPr="003519BB">
        <w:rPr>
          <w:rFonts w:ascii="Times New Roman" w:hAnsi="Times New Roman" w:cs="Times New Roman"/>
          <w:sz w:val="28"/>
          <w:szCs w:val="28"/>
        </w:rPr>
        <w:t>оса мест между формами обучения</w:t>
      </w:r>
      <w:r w:rsidRPr="003519BB">
        <w:rPr>
          <w:rFonts w:ascii="Times New Roman" w:hAnsi="Times New Roman" w:cs="Times New Roman"/>
          <w:sz w:val="28"/>
          <w:szCs w:val="28"/>
        </w:rPr>
        <w:t>.</w:t>
      </w:r>
    </w:p>
    <w:p w:rsidR="00A44422" w:rsidRPr="003519BB" w:rsidRDefault="00A44422" w:rsidP="00EF4A6B">
      <w:pPr>
        <w:pStyle w:val="1"/>
        <w:rPr>
          <w:sz w:val="28"/>
          <w:szCs w:val="28"/>
        </w:rPr>
      </w:pPr>
      <w:r w:rsidRPr="00EF4A6B">
        <w:rPr>
          <w:sz w:val="28"/>
          <w:szCs w:val="28"/>
        </w:rPr>
        <w:t>X</w:t>
      </w:r>
      <w:r w:rsidR="0075681F" w:rsidRPr="00EF4A6B">
        <w:rPr>
          <w:sz w:val="28"/>
          <w:szCs w:val="28"/>
          <w:lang w:val="en-US"/>
        </w:rPr>
        <w:t>I</w:t>
      </w:r>
      <w:r w:rsidRPr="003519BB">
        <w:rPr>
          <w:sz w:val="28"/>
          <w:szCs w:val="28"/>
        </w:rPr>
        <w:t>V. Особенности приема на обучение иностранных граждан и лиц</w:t>
      </w:r>
      <w:r w:rsidR="0057199F" w:rsidRPr="003519BB">
        <w:rPr>
          <w:sz w:val="28"/>
          <w:szCs w:val="28"/>
        </w:rPr>
        <w:t xml:space="preserve"> </w:t>
      </w:r>
      <w:r w:rsidRPr="003519BB">
        <w:rPr>
          <w:sz w:val="28"/>
          <w:szCs w:val="28"/>
        </w:rPr>
        <w:t>без гражданства</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6</w:t>
      </w:r>
      <w:r w:rsidRPr="003519BB">
        <w:rPr>
          <w:rFonts w:ascii="Times New Roman" w:hAnsi="Times New Roman" w:cs="Times New Roman"/>
          <w:sz w:val="28"/>
          <w:szCs w:val="28"/>
        </w:rP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устанавливаемой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образовании.</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7</w:t>
      </w:r>
      <w:r w:rsidRPr="003519BB">
        <w:rPr>
          <w:rFonts w:ascii="Times New Roman" w:hAnsi="Times New Roman" w:cs="Times New Roman"/>
          <w:sz w:val="28"/>
          <w:szCs w:val="28"/>
        </w:rPr>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w:t>
      </w:r>
      <w:r w:rsidR="00DE34DB" w:rsidRPr="003519BB">
        <w:rPr>
          <w:rFonts w:ascii="Times New Roman" w:hAnsi="Times New Roman" w:cs="Times New Roman"/>
          <w:sz w:val="28"/>
          <w:szCs w:val="28"/>
        </w:rPr>
        <w:t>нию в сфере высшего образования</w:t>
      </w:r>
      <w:r w:rsidRPr="003519BB">
        <w:rPr>
          <w:rFonts w:ascii="Times New Roman" w:hAnsi="Times New Roman" w:cs="Times New Roman"/>
          <w:sz w:val="28"/>
          <w:szCs w:val="28"/>
        </w:rPr>
        <w:t xml:space="preserve">. Зачисление в пределах квоты на образование иностранных граждан оформляется отдельным приказом (приказами) </w:t>
      </w:r>
      <w:r w:rsidR="0065785E" w:rsidRPr="003519BB">
        <w:rPr>
          <w:rFonts w:ascii="Times New Roman" w:hAnsi="Times New Roman" w:cs="Times New Roman"/>
          <w:sz w:val="28"/>
          <w:szCs w:val="28"/>
        </w:rPr>
        <w:t>университета</w:t>
      </w:r>
      <w:r w:rsidRPr="003519BB">
        <w:rPr>
          <w:rFonts w:ascii="Times New Roman" w:hAnsi="Times New Roman" w:cs="Times New Roman"/>
          <w:sz w:val="28"/>
          <w:szCs w:val="28"/>
        </w:rPr>
        <w:t>.</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bookmarkStart w:id="17" w:name="Par829"/>
      <w:bookmarkEnd w:id="17"/>
      <w:r w:rsidRPr="003519BB">
        <w:rPr>
          <w:rFonts w:ascii="Times New Roman" w:hAnsi="Times New Roman" w:cs="Times New Roman"/>
          <w:sz w:val="28"/>
          <w:szCs w:val="28"/>
        </w:rPr>
        <w:t>1</w:t>
      </w:r>
      <w:r w:rsidR="0057199F" w:rsidRPr="003519BB">
        <w:rPr>
          <w:rFonts w:ascii="Times New Roman" w:hAnsi="Times New Roman" w:cs="Times New Roman"/>
          <w:sz w:val="28"/>
          <w:szCs w:val="28"/>
        </w:rPr>
        <w:t>2</w:t>
      </w:r>
      <w:r w:rsidR="00C1797B">
        <w:rPr>
          <w:rFonts w:ascii="Times New Roman" w:hAnsi="Times New Roman" w:cs="Times New Roman"/>
          <w:sz w:val="28"/>
          <w:szCs w:val="28"/>
        </w:rPr>
        <w:t>8</w:t>
      </w:r>
      <w:r w:rsidRPr="003519BB">
        <w:rPr>
          <w:rFonts w:ascii="Times New Roman" w:hAnsi="Times New Roman" w:cs="Times New Roman"/>
          <w:sz w:val="28"/>
          <w:szCs w:val="28"/>
        </w:rPr>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Par397" w:tooltip="77. Поступающий представляет документы, необходимые для поступления:" w:history="1">
        <w:r w:rsidRPr="003519BB">
          <w:rPr>
            <w:rFonts w:ascii="Times New Roman" w:hAnsi="Times New Roman" w:cs="Times New Roman"/>
            <w:sz w:val="28"/>
            <w:szCs w:val="28"/>
          </w:rPr>
          <w:t xml:space="preserve">пункте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документы, подтверждающие их отнесение к числу лиц, указанных в соответствующих международных договорах.</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28</w:t>
      </w:r>
      <w:r w:rsidRPr="003519BB">
        <w:rPr>
          <w:rFonts w:ascii="Times New Roman" w:hAnsi="Times New Roman" w:cs="Times New Roman"/>
          <w:sz w:val="28"/>
          <w:szCs w:val="28"/>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ar397" w:tooltip="77. Поступающий представляет документы, необходимые для поступления:" w:history="1">
        <w:r w:rsidRPr="003519BB">
          <w:rPr>
            <w:rFonts w:ascii="Times New Roman" w:hAnsi="Times New Roman" w:cs="Times New Roman"/>
            <w:sz w:val="28"/>
            <w:szCs w:val="28"/>
          </w:rPr>
          <w:t xml:space="preserve">пункте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оригиналы или копии документов, предусмотренных </w:t>
      </w:r>
      <w:hyperlink r:id="rId17" w:tooltip="Федеральный закон от 24.05.1999 N 99-ФЗ (ред. от 08.08.2024) &quot;О государственной политике Российской Федерации в отношении соотечественников за рубежом&quot;{КонсультантПлюс}" w:history="1">
        <w:r w:rsidRPr="003519BB">
          <w:rPr>
            <w:rFonts w:ascii="Times New Roman" w:hAnsi="Times New Roman" w:cs="Times New Roman"/>
            <w:sz w:val="28"/>
            <w:szCs w:val="28"/>
          </w:rPr>
          <w:t>статьей 17</w:t>
        </w:r>
      </w:hyperlink>
      <w:r w:rsidRPr="003519BB">
        <w:rPr>
          <w:rFonts w:ascii="Times New Roman" w:hAnsi="Times New Roman" w:cs="Times New Roman"/>
          <w:sz w:val="28"/>
          <w:szCs w:val="28"/>
        </w:rPr>
        <w:t xml:space="preserve"> Федерального закона от 24 мая 1999 г. </w:t>
      </w:r>
      <w:r w:rsidR="00DE34DB" w:rsidRPr="003519BB">
        <w:rPr>
          <w:rFonts w:ascii="Times New Roman" w:hAnsi="Times New Roman" w:cs="Times New Roman"/>
          <w:sz w:val="28"/>
          <w:szCs w:val="28"/>
        </w:rPr>
        <w:t xml:space="preserve">№ </w:t>
      </w:r>
      <w:r w:rsidRPr="003519BB">
        <w:rPr>
          <w:rFonts w:ascii="Times New Roman" w:hAnsi="Times New Roman" w:cs="Times New Roman"/>
          <w:sz w:val="28"/>
          <w:szCs w:val="28"/>
        </w:rPr>
        <w:t xml:space="preserve">9-ФЗ </w:t>
      </w:r>
      <w:r w:rsidR="00EF4A6B">
        <w:rPr>
          <w:rFonts w:ascii="Times New Roman" w:hAnsi="Times New Roman" w:cs="Times New Roman"/>
          <w:sz w:val="28"/>
          <w:szCs w:val="28"/>
        </w:rPr>
        <w:t>«</w:t>
      </w:r>
      <w:r w:rsidRPr="003519BB">
        <w:rPr>
          <w:rFonts w:ascii="Times New Roman" w:hAnsi="Times New Roman" w:cs="Times New Roman"/>
          <w:sz w:val="28"/>
          <w:szCs w:val="28"/>
        </w:rPr>
        <w:t>О государственной политике Российской Федерации в отношении соотечественников за рубежом</w:t>
      </w:r>
      <w:r w:rsidR="00EF4A6B">
        <w:rPr>
          <w:rFonts w:ascii="Times New Roman" w:hAnsi="Times New Roman" w:cs="Times New Roman"/>
          <w:sz w:val="28"/>
          <w:szCs w:val="28"/>
        </w:rPr>
        <w:t>»</w:t>
      </w:r>
      <w:r w:rsidRPr="003519BB">
        <w:rPr>
          <w:rFonts w:ascii="Times New Roman" w:hAnsi="Times New Roman" w:cs="Times New Roman"/>
          <w:sz w:val="28"/>
          <w:szCs w:val="28"/>
        </w:rPr>
        <w:t>.</w:t>
      </w:r>
    </w:p>
    <w:p w:rsidR="00A44422" w:rsidRPr="003519BB" w:rsidRDefault="00A44422" w:rsidP="003519BB">
      <w:pPr>
        <w:pStyle w:val="ConsPlusNormal"/>
        <w:spacing w:before="120" w:after="120"/>
        <w:ind w:firstLine="567"/>
        <w:jc w:val="both"/>
        <w:rPr>
          <w:rFonts w:ascii="Times New Roman" w:hAnsi="Times New Roman" w:cs="Times New Roman"/>
          <w:sz w:val="28"/>
          <w:szCs w:val="28"/>
        </w:rPr>
      </w:pPr>
      <w:bookmarkStart w:id="18" w:name="Par835"/>
      <w:bookmarkEnd w:id="18"/>
      <w:r w:rsidRPr="003519BB">
        <w:rPr>
          <w:rFonts w:ascii="Times New Roman" w:hAnsi="Times New Roman" w:cs="Times New Roman"/>
          <w:sz w:val="28"/>
          <w:szCs w:val="28"/>
        </w:rPr>
        <w:t>1</w:t>
      </w:r>
      <w:r w:rsidR="0057199F" w:rsidRPr="003519BB">
        <w:rPr>
          <w:rFonts w:ascii="Times New Roman" w:hAnsi="Times New Roman" w:cs="Times New Roman"/>
          <w:sz w:val="28"/>
          <w:szCs w:val="28"/>
        </w:rPr>
        <w:t>29</w:t>
      </w:r>
      <w:r w:rsidRPr="003519BB">
        <w:rPr>
          <w:rFonts w:ascii="Times New Roman" w:hAnsi="Times New Roman" w:cs="Times New Roman"/>
          <w:sz w:val="28"/>
          <w:szCs w:val="28"/>
        </w:rPr>
        <w:t xml:space="preserve">. При подаче документов иностранный гражданин или лицо без гражданства представляет в соответствии с </w:t>
      </w:r>
      <w:hyperlink w:anchor="Par398" w:tooltip="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 (представляется одноврем" w:history="1">
        <w:r w:rsidRPr="003519BB">
          <w:rPr>
            <w:rFonts w:ascii="Times New Roman" w:hAnsi="Times New Roman" w:cs="Times New Roman"/>
            <w:sz w:val="28"/>
            <w:szCs w:val="28"/>
          </w:rPr>
          <w:t xml:space="preserve">подпунктом 1 пункта </w:t>
        </w:r>
        <w:r w:rsidR="003244E8" w:rsidRPr="003519BB">
          <w:rPr>
            <w:rFonts w:ascii="Times New Roman" w:hAnsi="Times New Roman" w:cs="Times New Roman"/>
            <w:sz w:val="28"/>
            <w:szCs w:val="28"/>
          </w:rPr>
          <w:t>58</w:t>
        </w:r>
      </w:hyperlink>
      <w:r w:rsidRPr="003519BB">
        <w:rPr>
          <w:rFonts w:ascii="Times New Roman" w:hAnsi="Times New Roman" w:cs="Times New Roman"/>
          <w:sz w:val="28"/>
          <w:szCs w:val="28"/>
        </w:rPr>
        <w:t xml:space="preserve"> П</w:t>
      </w:r>
      <w:r w:rsidR="0065785E" w:rsidRPr="003519BB">
        <w:rPr>
          <w:rFonts w:ascii="Times New Roman" w:hAnsi="Times New Roman" w:cs="Times New Roman"/>
          <w:sz w:val="28"/>
          <w:szCs w:val="28"/>
        </w:rPr>
        <w:t>равил</w:t>
      </w:r>
      <w:r w:rsidRPr="003519BB">
        <w:rPr>
          <w:rFonts w:ascii="Times New Roman" w:hAnsi="Times New Roman" w:cs="Times New Roman"/>
          <w:sz w:val="28"/>
          <w:szCs w:val="28"/>
        </w:rPr>
        <w:t xml:space="preserve">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8" w:tooltip="Федеральный закон от 25.07.2002 N 115-ФЗ (ред. от 08.08.2024) &quot;О правовом положении иностранных граждан в Российской Федерации&quot; (с изм. и доп., вступ. в силу с 07.11.2024){КонсультантПлюс}" w:history="1">
        <w:r w:rsidRPr="003519BB">
          <w:rPr>
            <w:rFonts w:ascii="Times New Roman" w:hAnsi="Times New Roman" w:cs="Times New Roman"/>
            <w:sz w:val="28"/>
            <w:szCs w:val="28"/>
          </w:rPr>
          <w:t>статьей 10</w:t>
        </w:r>
      </w:hyperlink>
      <w:r w:rsidRPr="003519BB">
        <w:rPr>
          <w:rFonts w:ascii="Times New Roman" w:hAnsi="Times New Roman" w:cs="Times New Roman"/>
          <w:sz w:val="28"/>
          <w:szCs w:val="28"/>
        </w:rPr>
        <w:t xml:space="preserve"> Федерального закона от 25 июля 2002 г. </w:t>
      </w:r>
      <w:r w:rsidR="0065785E" w:rsidRPr="003519BB">
        <w:rPr>
          <w:rFonts w:ascii="Times New Roman" w:hAnsi="Times New Roman" w:cs="Times New Roman"/>
          <w:sz w:val="28"/>
          <w:szCs w:val="28"/>
        </w:rPr>
        <w:t>№</w:t>
      </w:r>
      <w:r w:rsidRPr="003519BB">
        <w:rPr>
          <w:rFonts w:ascii="Times New Roman" w:hAnsi="Times New Roman" w:cs="Times New Roman"/>
          <w:sz w:val="28"/>
          <w:szCs w:val="28"/>
        </w:rPr>
        <w:t xml:space="preserve"> 115-ФЗ </w:t>
      </w:r>
      <w:r w:rsidR="00DE34DB" w:rsidRPr="003519BB">
        <w:rPr>
          <w:rFonts w:ascii="Times New Roman" w:hAnsi="Times New Roman" w:cs="Times New Roman"/>
          <w:sz w:val="28"/>
          <w:szCs w:val="28"/>
        </w:rPr>
        <w:t>«</w:t>
      </w:r>
      <w:r w:rsidRPr="003519BB">
        <w:rPr>
          <w:rFonts w:ascii="Times New Roman" w:hAnsi="Times New Roman" w:cs="Times New Roman"/>
          <w:sz w:val="28"/>
          <w:szCs w:val="28"/>
        </w:rPr>
        <w:t>О правовом положении иностранных</w:t>
      </w:r>
      <w:r w:rsidR="00DE34DB" w:rsidRPr="003519BB">
        <w:rPr>
          <w:rFonts w:ascii="Times New Roman" w:hAnsi="Times New Roman" w:cs="Times New Roman"/>
          <w:sz w:val="28"/>
          <w:szCs w:val="28"/>
        </w:rPr>
        <w:t xml:space="preserve"> граждан в Российской Федерации»</w:t>
      </w:r>
      <w:r w:rsidRPr="003519BB">
        <w:rPr>
          <w:rFonts w:ascii="Times New Roman" w:hAnsi="Times New Roman" w:cs="Times New Roman"/>
          <w:sz w:val="28"/>
          <w:szCs w:val="28"/>
        </w:rPr>
        <w:t>.</w:t>
      </w:r>
    </w:p>
    <w:p w:rsidR="00C12CF5" w:rsidRDefault="00A44422" w:rsidP="00EF4A6B">
      <w:pPr>
        <w:pStyle w:val="ConsPlusNormal"/>
        <w:spacing w:before="120" w:after="120"/>
        <w:ind w:firstLine="567"/>
        <w:jc w:val="both"/>
        <w:rPr>
          <w:rFonts w:ascii="Times New Roman" w:hAnsi="Times New Roman" w:cs="Times New Roman"/>
          <w:sz w:val="28"/>
          <w:szCs w:val="28"/>
        </w:rPr>
      </w:pPr>
      <w:r w:rsidRPr="003519BB">
        <w:rPr>
          <w:rFonts w:ascii="Times New Roman" w:hAnsi="Times New Roman" w:cs="Times New Roman"/>
          <w:sz w:val="28"/>
          <w:szCs w:val="28"/>
        </w:rPr>
        <w:t>1</w:t>
      </w:r>
      <w:r w:rsidR="0057199F" w:rsidRPr="003519BB">
        <w:rPr>
          <w:rFonts w:ascii="Times New Roman" w:hAnsi="Times New Roman" w:cs="Times New Roman"/>
          <w:sz w:val="28"/>
          <w:szCs w:val="28"/>
        </w:rPr>
        <w:t>30</w:t>
      </w:r>
      <w:r w:rsidRPr="003519BB">
        <w:rPr>
          <w:rFonts w:ascii="Times New Roman" w:hAnsi="Times New Roman" w:cs="Times New Roman"/>
          <w:sz w:val="28"/>
          <w:szCs w:val="28"/>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w:t>
      </w:r>
      <w:r w:rsidRPr="003519BB">
        <w:rPr>
          <w:rFonts w:ascii="Times New Roman" w:hAnsi="Times New Roman" w:cs="Times New Roman"/>
          <w:sz w:val="28"/>
          <w:szCs w:val="28"/>
        </w:rPr>
        <w:lastRenderedPageBreak/>
        <w:t>ных граждан с соблюдением требований, предусмотренных законодательством Российской Федерации о государственной тайне.</w:t>
      </w:r>
      <w:bookmarkStart w:id="19" w:name="Par292"/>
      <w:bookmarkStart w:id="20" w:name="Par376"/>
      <w:bookmarkStart w:id="21" w:name="Par408"/>
      <w:bookmarkStart w:id="22" w:name="Par464"/>
      <w:bookmarkStart w:id="23" w:name="Par521"/>
      <w:bookmarkStart w:id="24" w:name="Par550"/>
      <w:bookmarkStart w:id="25" w:name="_Toc51321225"/>
      <w:bookmarkEnd w:id="6"/>
      <w:bookmarkEnd w:id="19"/>
      <w:bookmarkEnd w:id="20"/>
      <w:bookmarkEnd w:id="21"/>
      <w:bookmarkEnd w:id="22"/>
      <w:bookmarkEnd w:id="23"/>
      <w:bookmarkEnd w:id="24"/>
    </w:p>
    <w:p w:rsidR="00EF4A6B" w:rsidRPr="003519BB" w:rsidRDefault="00EF4A6B" w:rsidP="00EF4A6B">
      <w:pPr>
        <w:pStyle w:val="ConsPlusNormal"/>
        <w:spacing w:before="120" w:after="120"/>
        <w:ind w:firstLine="567"/>
        <w:jc w:val="both"/>
        <w:rPr>
          <w:rFonts w:ascii="Times New Roman" w:hAnsi="Times New Roman"/>
          <w:sz w:val="28"/>
          <w:szCs w:val="28"/>
        </w:rPr>
      </w:pPr>
    </w:p>
    <w:p w:rsidR="00AD0476" w:rsidRPr="003519BB" w:rsidRDefault="003F020A" w:rsidP="00EF4A6B">
      <w:pPr>
        <w:keepNext/>
        <w:keepLines/>
        <w:spacing w:before="120" w:after="120" w:line="240" w:lineRule="auto"/>
        <w:outlineLvl w:val="0"/>
        <w:rPr>
          <w:rFonts w:ascii="Times New Roman" w:hAnsi="Times New Roman"/>
          <w:sz w:val="28"/>
          <w:szCs w:val="28"/>
        </w:rPr>
        <w:sectPr w:rsidR="00AD0476" w:rsidRPr="003519BB" w:rsidSect="00EF4A6B">
          <w:headerReference w:type="default" r:id="rId19"/>
          <w:footerReference w:type="default" r:id="rId20"/>
          <w:pgSz w:w="11906" w:h="16838"/>
          <w:pgMar w:top="1134" w:right="850" w:bottom="993" w:left="1701" w:header="708" w:footer="708" w:gutter="0"/>
          <w:cols w:space="708"/>
          <w:titlePg/>
          <w:docGrid w:linePitch="360"/>
        </w:sectPr>
      </w:pPr>
      <w:r w:rsidRPr="003519BB">
        <w:rPr>
          <w:rFonts w:ascii="Times New Roman" w:hAnsi="Times New Roman"/>
          <w:sz w:val="28"/>
          <w:szCs w:val="28"/>
        </w:rPr>
        <w:t>П</w:t>
      </w:r>
      <w:r w:rsidR="00224C9B" w:rsidRPr="003519BB">
        <w:rPr>
          <w:rFonts w:ascii="Times New Roman" w:hAnsi="Times New Roman"/>
          <w:sz w:val="28"/>
          <w:szCs w:val="28"/>
        </w:rPr>
        <w:t>роректор</w:t>
      </w:r>
      <w:r w:rsidRPr="003519BB">
        <w:rPr>
          <w:rFonts w:ascii="Times New Roman" w:hAnsi="Times New Roman"/>
          <w:sz w:val="28"/>
          <w:szCs w:val="28"/>
        </w:rPr>
        <w:t xml:space="preserve"> по учебной работе </w:t>
      </w:r>
      <w:r w:rsidR="00224C9B"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AD0476" w:rsidRPr="003519BB">
        <w:rPr>
          <w:rFonts w:ascii="Times New Roman" w:hAnsi="Times New Roman"/>
          <w:sz w:val="28"/>
          <w:szCs w:val="28"/>
        </w:rPr>
        <w:tab/>
      </w:r>
      <w:r w:rsidR="00E51123" w:rsidRPr="003519BB">
        <w:rPr>
          <w:rFonts w:ascii="Times New Roman" w:hAnsi="Times New Roman"/>
          <w:sz w:val="28"/>
          <w:szCs w:val="28"/>
        </w:rPr>
        <w:tab/>
      </w:r>
      <w:r w:rsidR="00EF4A6B">
        <w:rPr>
          <w:rFonts w:ascii="Times New Roman" w:hAnsi="Times New Roman"/>
          <w:sz w:val="28"/>
          <w:szCs w:val="28"/>
        </w:rPr>
        <w:t xml:space="preserve"> </w:t>
      </w:r>
      <w:r w:rsidRPr="003519BB">
        <w:rPr>
          <w:rFonts w:ascii="Times New Roman" w:hAnsi="Times New Roman"/>
          <w:sz w:val="28"/>
          <w:szCs w:val="28"/>
        </w:rPr>
        <w:t>А.А.</w:t>
      </w:r>
      <w:r w:rsidR="00EF4A6B">
        <w:rPr>
          <w:rFonts w:ascii="Times New Roman" w:hAnsi="Times New Roman"/>
          <w:sz w:val="28"/>
          <w:szCs w:val="28"/>
        </w:rPr>
        <w:t xml:space="preserve"> </w:t>
      </w:r>
      <w:r w:rsidRPr="003519BB">
        <w:rPr>
          <w:rFonts w:ascii="Times New Roman" w:hAnsi="Times New Roman"/>
          <w:sz w:val="28"/>
          <w:szCs w:val="28"/>
        </w:rPr>
        <w:t>Атанов</w:t>
      </w:r>
      <w:r w:rsidR="00AD0476" w:rsidRPr="003519BB">
        <w:rPr>
          <w:rFonts w:ascii="Times New Roman" w:hAnsi="Times New Roman"/>
          <w:sz w:val="28"/>
          <w:szCs w:val="28"/>
        </w:rPr>
        <w:tab/>
        <w:t xml:space="preserve"> </w:t>
      </w:r>
    </w:p>
    <w:p w:rsidR="00C940A6" w:rsidRPr="005455DE" w:rsidRDefault="00C940A6" w:rsidP="005455DE">
      <w:pPr>
        <w:pStyle w:val="1"/>
        <w:jc w:val="right"/>
        <w:rPr>
          <w:b w:val="0"/>
          <w:sz w:val="24"/>
        </w:rPr>
      </w:pPr>
      <w:r w:rsidRPr="005455DE">
        <w:rPr>
          <w:b w:val="0"/>
          <w:sz w:val="24"/>
        </w:rPr>
        <w:lastRenderedPageBreak/>
        <w:t>Приложение 1</w:t>
      </w:r>
    </w:p>
    <w:p w:rsidR="00C940A6" w:rsidRPr="0062709F" w:rsidRDefault="00C940A6" w:rsidP="009A2A23">
      <w:pPr>
        <w:pStyle w:val="1"/>
        <w:spacing w:before="0" w:after="0"/>
        <w:rPr>
          <w:sz w:val="24"/>
        </w:rPr>
      </w:pPr>
      <w:r w:rsidRPr="0062709F">
        <w:rPr>
          <w:sz w:val="24"/>
        </w:rPr>
        <w:t>Перечень направлений подготовки для приема в Университет на программы магистратуры</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957"/>
        <w:gridCol w:w="849"/>
        <w:gridCol w:w="1135"/>
        <w:gridCol w:w="708"/>
        <w:gridCol w:w="994"/>
        <w:gridCol w:w="1071"/>
      </w:tblGrid>
      <w:tr w:rsidR="00E614BB" w:rsidRPr="00E614BB" w:rsidTr="003244E8">
        <w:trPr>
          <w:trHeight w:val="53"/>
          <w:tblHeader/>
          <w:jc w:val="center"/>
        </w:trPr>
        <w:tc>
          <w:tcPr>
            <w:tcW w:w="218" w:type="pct"/>
            <w:vMerge w:val="restart"/>
            <w:shd w:val="clear" w:color="auto" w:fill="auto"/>
            <w:vAlign w:val="center"/>
            <w:hideMark/>
          </w:tcPr>
          <w:p w:rsidR="00E614BB" w:rsidRPr="00E614BB" w:rsidRDefault="00E614BB" w:rsidP="009A2A23">
            <w:pPr>
              <w:widowControl w:val="0"/>
              <w:autoSpaceDE w:val="0"/>
              <w:autoSpaceDN w:val="0"/>
              <w:adjustRightInd w:val="0"/>
              <w:spacing w:after="0" w:line="240" w:lineRule="auto"/>
              <w:ind w:left="-116"/>
              <w:contextualSpacing/>
              <w:jc w:val="center"/>
              <w:rPr>
                <w:rFonts w:ascii="Times New Roman" w:hAnsi="Times New Roman"/>
                <w:b/>
                <w:bCs/>
                <w:sz w:val="18"/>
                <w:szCs w:val="28"/>
              </w:rPr>
            </w:pPr>
            <w:r w:rsidRPr="00E614BB">
              <w:rPr>
                <w:rFonts w:ascii="Times New Roman" w:hAnsi="Times New Roman"/>
                <w:b/>
                <w:bCs/>
                <w:sz w:val="18"/>
                <w:szCs w:val="28"/>
              </w:rPr>
              <w:t>Код</w:t>
            </w:r>
          </w:p>
        </w:tc>
        <w:tc>
          <w:tcPr>
            <w:tcW w:w="3236" w:type="pct"/>
            <w:vMerge w:val="restart"/>
            <w:shd w:val="clear" w:color="auto" w:fill="auto"/>
            <w:vAlign w:val="center"/>
            <w:hideMark/>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8"/>
              </w:rPr>
            </w:pPr>
            <w:r w:rsidRPr="00E614BB">
              <w:rPr>
                <w:rFonts w:ascii="Times New Roman" w:hAnsi="Times New Roman"/>
                <w:b/>
                <w:bCs/>
                <w:sz w:val="18"/>
                <w:szCs w:val="28"/>
              </w:rPr>
              <w:t>Программы/специализация</w:t>
            </w:r>
          </w:p>
        </w:tc>
        <w:tc>
          <w:tcPr>
            <w:tcW w:w="645" w:type="pct"/>
            <w:gridSpan w:val="2"/>
            <w:shd w:val="clear" w:color="auto" w:fill="auto"/>
            <w:vAlign w:val="center"/>
            <w:hideMark/>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8"/>
              </w:rPr>
            </w:pPr>
            <w:r w:rsidRPr="00E614BB">
              <w:rPr>
                <w:rFonts w:ascii="Times New Roman" w:hAnsi="Times New Roman"/>
                <w:b/>
                <w:bCs/>
                <w:sz w:val="18"/>
                <w:szCs w:val="28"/>
              </w:rPr>
              <w:t>Очная</w:t>
            </w:r>
          </w:p>
        </w:tc>
        <w:tc>
          <w:tcPr>
            <w:tcW w:w="553" w:type="pct"/>
            <w:gridSpan w:val="2"/>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8"/>
              </w:rPr>
            </w:pPr>
            <w:r w:rsidRPr="00E614BB">
              <w:rPr>
                <w:rFonts w:ascii="Times New Roman" w:hAnsi="Times New Roman"/>
                <w:b/>
                <w:bCs/>
                <w:sz w:val="18"/>
                <w:szCs w:val="28"/>
              </w:rPr>
              <w:t xml:space="preserve">Заочная </w:t>
            </w:r>
          </w:p>
        </w:tc>
        <w:tc>
          <w:tcPr>
            <w:tcW w:w="348" w:type="pct"/>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8"/>
              </w:rPr>
            </w:pPr>
            <w:r w:rsidRPr="00E614BB">
              <w:rPr>
                <w:rFonts w:ascii="Times New Roman" w:hAnsi="Times New Roman"/>
                <w:b/>
                <w:bCs/>
                <w:sz w:val="18"/>
                <w:szCs w:val="28"/>
              </w:rPr>
              <w:t>Очно-заочная</w:t>
            </w:r>
          </w:p>
        </w:tc>
      </w:tr>
      <w:tr w:rsidR="00E614BB" w:rsidRPr="00E614BB" w:rsidTr="003244E8">
        <w:trPr>
          <w:trHeight w:val="53"/>
          <w:tblHeader/>
          <w:jc w:val="center"/>
        </w:trPr>
        <w:tc>
          <w:tcPr>
            <w:tcW w:w="218" w:type="pct"/>
            <w:vMerge/>
            <w:shd w:val="clear" w:color="auto" w:fill="auto"/>
            <w:vAlign w:val="center"/>
          </w:tcPr>
          <w:p w:rsidR="00E614BB" w:rsidRPr="00E614BB" w:rsidRDefault="00E614BB" w:rsidP="009A2A23">
            <w:pPr>
              <w:widowControl w:val="0"/>
              <w:autoSpaceDE w:val="0"/>
              <w:autoSpaceDN w:val="0"/>
              <w:adjustRightInd w:val="0"/>
              <w:spacing w:after="0" w:line="240" w:lineRule="auto"/>
              <w:ind w:left="-116"/>
              <w:contextualSpacing/>
              <w:jc w:val="center"/>
              <w:rPr>
                <w:rFonts w:ascii="Times New Roman" w:hAnsi="Times New Roman"/>
                <w:b/>
                <w:bCs/>
                <w:sz w:val="18"/>
                <w:szCs w:val="28"/>
              </w:rPr>
            </w:pPr>
          </w:p>
        </w:tc>
        <w:tc>
          <w:tcPr>
            <w:tcW w:w="3236" w:type="pct"/>
            <w:vMerge/>
            <w:shd w:val="clear" w:color="auto" w:fill="auto"/>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8"/>
              </w:rPr>
            </w:pPr>
          </w:p>
        </w:tc>
        <w:tc>
          <w:tcPr>
            <w:tcW w:w="276" w:type="pct"/>
            <w:shd w:val="clear" w:color="auto" w:fill="auto"/>
            <w:vAlign w:val="center"/>
          </w:tcPr>
          <w:p w:rsidR="00E614BB" w:rsidRPr="00E614BB" w:rsidRDefault="00E614BB" w:rsidP="009A2A23">
            <w:pPr>
              <w:widowControl w:val="0"/>
              <w:autoSpaceDE w:val="0"/>
              <w:autoSpaceDN w:val="0"/>
              <w:adjustRightInd w:val="0"/>
              <w:spacing w:after="0" w:line="240" w:lineRule="auto"/>
              <w:ind w:left="-186" w:right="-198"/>
              <w:contextualSpacing/>
              <w:jc w:val="center"/>
              <w:rPr>
                <w:rFonts w:ascii="Times New Roman" w:hAnsi="Times New Roman"/>
                <w:b/>
                <w:bCs/>
                <w:sz w:val="18"/>
                <w:szCs w:val="20"/>
              </w:rPr>
            </w:pPr>
            <w:r w:rsidRPr="00E614BB">
              <w:rPr>
                <w:rFonts w:ascii="Times New Roman" w:hAnsi="Times New Roman"/>
                <w:b/>
                <w:bCs/>
                <w:sz w:val="18"/>
                <w:szCs w:val="20"/>
              </w:rPr>
              <w:t>КЦП</w:t>
            </w:r>
          </w:p>
        </w:tc>
        <w:tc>
          <w:tcPr>
            <w:tcW w:w="369" w:type="pct"/>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bCs/>
                <w:sz w:val="18"/>
                <w:szCs w:val="20"/>
              </w:rPr>
            </w:pPr>
            <w:r w:rsidRPr="00E614BB">
              <w:rPr>
                <w:rFonts w:ascii="Times New Roman" w:hAnsi="Times New Roman"/>
                <w:b/>
                <w:bCs/>
                <w:sz w:val="18"/>
                <w:szCs w:val="20"/>
              </w:rPr>
              <w:t>Места по договорам</w:t>
            </w:r>
          </w:p>
        </w:tc>
        <w:tc>
          <w:tcPr>
            <w:tcW w:w="230" w:type="pct"/>
            <w:vAlign w:val="center"/>
          </w:tcPr>
          <w:p w:rsidR="00E614BB" w:rsidRPr="00E614BB" w:rsidRDefault="00E614BB" w:rsidP="009A2A23">
            <w:pPr>
              <w:widowControl w:val="0"/>
              <w:autoSpaceDE w:val="0"/>
              <w:autoSpaceDN w:val="0"/>
              <w:adjustRightInd w:val="0"/>
              <w:spacing w:after="0" w:line="240" w:lineRule="auto"/>
              <w:ind w:left="-88" w:right="-24"/>
              <w:contextualSpacing/>
              <w:jc w:val="center"/>
              <w:rPr>
                <w:rFonts w:ascii="Times New Roman" w:hAnsi="Times New Roman"/>
                <w:b/>
                <w:bCs/>
                <w:sz w:val="18"/>
                <w:szCs w:val="20"/>
              </w:rPr>
            </w:pPr>
            <w:r w:rsidRPr="00E614BB">
              <w:rPr>
                <w:rFonts w:ascii="Times New Roman" w:hAnsi="Times New Roman"/>
                <w:b/>
                <w:bCs/>
                <w:sz w:val="18"/>
                <w:szCs w:val="20"/>
              </w:rPr>
              <w:t xml:space="preserve">КЦП </w:t>
            </w:r>
          </w:p>
        </w:tc>
        <w:tc>
          <w:tcPr>
            <w:tcW w:w="323" w:type="pct"/>
            <w:shd w:val="clear" w:color="auto" w:fill="auto"/>
            <w:vAlign w:val="center"/>
          </w:tcPr>
          <w:p w:rsidR="00E614BB" w:rsidRPr="00E614BB" w:rsidRDefault="00E614BB" w:rsidP="009A2A23">
            <w:pPr>
              <w:widowControl w:val="0"/>
              <w:autoSpaceDE w:val="0"/>
              <w:autoSpaceDN w:val="0"/>
              <w:adjustRightInd w:val="0"/>
              <w:spacing w:after="0" w:line="240" w:lineRule="auto"/>
              <w:ind w:left="-39" w:right="-45"/>
              <w:contextualSpacing/>
              <w:jc w:val="center"/>
              <w:rPr>
                <w:rFonts w:ascii="Times New Roman" w:hAnsi="Times New Roman"/>
                <w:b/>
                <w:bCs/>
                <w:sz w:val="18"/>
                <w:szCs w:val="20"/>
              </w:rPr>
            </w:pPr>
            <w:r w:rsidRPr="00E614BB">
              <w:rPr>
                <w:rFonts w:ascii="Times New Roman" w:hAnsi="Times New Roman"/>
                <w:b/>
                <w:bCs/>
                <w:sz w:val="18"/>
                <w:szCs w:val="20"/>
              </w:rPr>
              <w:t>Места по договорам</w:t>
            </w:r>
          </w:p>
        </w:tc>
        <w:tc>
          <w:tcPr>
            <w:tcW w:w="348" w:type="pct"/>
            <w:vAlign w:val="center"/>
          </w:tcPr>
          <w:p w:rsidR="00E614BB" w:rsidRPr="00E614BB" w:rsidRDefault="00E614BB" w:rsidP="009A2A23">
            <w:pPr>
              <w:widowControl w:val="0"/>
              <w:autoSpaceDE w:val="0"/>
              <w:autoSpaceDN w:val="0"/>
              <w:adjustRightInd w:val="0"/>
              <w:spacing w:after="0" w:line="240" w:lineRule="auto"/>
              <w:ind w:left="-106" w:right="-52"/>
              <w:contextualSpacing/>
              <w:jc w:val="center"/>
              <w:rPr>
                <w:rFonts w:ascii="Times New Roman" w:hAnsi="Times New Roman"/>
                <w:b/>
                <w:bCs/>
                <w:sz w:val="18"/>
                <w:szCs w:val="20"/>
              </w:rPr>
            </w:pPr>
            <w:r w:rsidRPr="00E614BB">
              <w:rPr>
                <w:rFonts w:ascii="Times New Roman" w:hAnsi="Times New Roman"/>
                <w:b/>
                <w:bCs/>
                <w:sz w:val="18"/>
                <w:szCs w:val="20"/>
              </w:rPr>
              <w:t>Места по договорам</w:t>
            </w:r>
          </w:p>
        </w:tc>
      </w:tr>
      <w:tr w:rsidR="00E614BB" w:rsidRPr="00E614BB" w:rsidTr="003244E8">
        <w:trPr>
          <w:trHeight w:val="53"/>
          <w:jc w:val="center"/>
        </w:trPr>
        <w:tc>
          <w:tcPr>
            <w:tcW w:w="218" w:type="pct"/>
            <w:shd w:val="clear" w:color="auto" w:fill="auto"/>
            <w:noWrap/>
            <w:vAlign w:val="center"/>
          </w:tcPr>
          <w:p w:rsidR="00E614BB" w:rsidRPr="00E614BB" w:rsidRDefault="00E614BB" w:rsidP="009A2A23">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08.04.01</w:t>
            </w:r>
          </w:p>
        </w:tc>
        <w:tc>
          <w:tcPr>
            <w:tcW w:w="3236" w:type="pct"/>
            <w:shd w:val="clear" w:color="auto" w:fill="auto"/>
            <w:vAlign w:val="center"/>
          </w:tcPr>
          <w:p w:rsidR="00E614BB" w:rsidRPr="00E614BB" w:rsidRDefault="00E614BB" w:rsidP="0062709F">
            <w:pPr>
              <w:spacing w:after="0" w:line="240" w:lineRule="auto"/>
              <w:contextualSpacing/>
              <w:rPr>
                <w:rFonts w:ascii="Times New Roman" w:hAnsi="Times New Roman"/>
                <w:i/>
                <w:color w:val="000000"/>
                <w:sz w:val="20"/>
                <w:szCs w:val="20"/>
              </w:rPr>
            </w:pPr>
            <w:r w:rsidRPr="00E614BB">
              <w:rPr>
                <w:rFonts w:ascii="Times New Roman" w:hAnsi="Times New Roman"/>
                <w:b/>
                <w:bCs/>
                <w:sz w:val="20"/>
                <w:szCs w:val="20"/>
              </w:rPr>
              <w:t xml:space="preserve">Строительство / </w:t>
            </w:r>
            <w:r w:rsidRPr="00E614BB">
              <w:rPr>
                <w:rFonts w:ascii="Times New Roman" w:hAnsi="Times New Roman"/>
                <w:bCs/>
                <w:i/>
                <w:color w:val="000000"/>
                <w:sz w:val="20"/>
                <w:szCs w:val="20"/>
              </w:rPr>
              <w:t xml:space="preserve">Управление инвестиционно-строительной деятельностью </w:t>
            </w:r>
          </w:p>
        </w:tc>
        <w:tc>
          <w:tcPr>
            <w:tcW w:w="276" w:type="pct"/>
            <w:shd w:val="clear" w:color="000000" w:fill="FFFFFF"/>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sz w:val="20"/>
                <w:szCs w:val="20"/>
              </w:rPr>
            </w:pPr>
          </w:p>
        </w:tc>
        <w:tc>
          <w:tcPr>
            <w:tcW w:w="230" w:type="pct"/>
            <w:shd w:val="clear" w:color="000000" w:fill="FFFFFF"/>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E614BB" w:rsidRPr="00E614BB" w:rsidRDefault="00E614BB" w:rsidP="009A2A23">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09.04.03</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color w:val="000000"/>
                <w:sz w:val="20"/>
                <w:szCs w:val="20"/>
              </w:rPr>
            </w:pPr>
            <w:r w:rsidRPr="00E614BB">
              <w:rPr>
                <w:rFonts w:ascii="Times New Roman" w:hAnsi="Times New Roman"/>
                <w:b/>
                <w:color w:val="000000"/>
                <w:sz w:val="20"/>
                <w:szCs w:val="20"/>
              </w:rPr>
              <w:t>Прикладная информатика /</w:t>
            </w:r>
            <w:r w:rsidRPr="00E614BB">
              <w:rPr>
                <w:rFonts w:ascii="Times New Roman" w:hAnsi="Times New Roman"/>
                <w:color w:val="000000"/>
                <w:sz w:val="20"/>
                <w:szCs w:val="20"/>
              </w:rPr>
              <w:t xml:space="preserve"> </w:t>
            </w:r>
            <w:r w:rsidRPr="00E614BB">
              <w:rPr>
                <w:rFonts w:ascii="Times New Roman" w:hAnsi="Times New Roman"/>
                <w:i/>
                <w:color w:val="000000"/>
                <w:sz w:val="20"/>
                <w:szCs w:val="20"/>
              </w:rPr>
              <w:t xml:space="preserve">Цифровые технологии в экономике </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vertAlign w:val="superscript"/>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r w:rsidRPr="00E614BB">
              <w:rPr>
                <w:rFonts w:ascii="Times New Roman" w:hAnsi="Times New Roman"/>
                <w:b/>
                <w:sz w:val="20"/>
                <w:szCs w:val="28"/>
              </w:rPr>
              <w:t xml:space="preserve"> Д</w:t>
            </w:r>
            <w:r w:rsidRPr="00E614BB">
              <w:rPr>
                <w:rFonts w:ascii="Times New Roman" w:hAnsi="Times New Roman"/>
                <w:b/>
                <w:sz w:val="20"/>
                <w:szCs w:val="28"/>
                <w:vertAlign w:val="superscript"/>
              </w:rPr>
              <w:t>2</w:t>
            </w: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35.04.01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Лесное дело / </w:t>
            </w:r>
            <w:r w:rsidRPr="00E614BB">
              <w:rPr>
                <w:rFonts w:ascii="Times New Roman" w:hAnsi="Times New Roman"/>
                <w:bCs/>
                <w:i/>
                <w:color w:val="000000"/>
                <w:sz w:val="20"/>
                <w:szCs w:val="20"/>
                <w:lang w:eastAsia="en-US"/>
              </w:rPr>
              <w:t>Устойчивое управление лесами и рациональное лесопользование</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37.04.01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Психология / </w:t>
            </w:r>
            <w:r w:rsidRPr="00E614BB">
              <w:rPr>
                <w:rFonts w:ascii="Times New Roman" w:hAnsi="Times New Roman"/>
                <w:i/>
                <w:color w:val="000000"/>
                <w:sz w:val="20"/>
                <w:szCs w:val="20"/>
                <w:lang w:eastAsia="en-US"/>
              </w:rPr>
              <w:t>Социальная и экономическая психология</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vertAlign w:val="superscript"/>
              </w:rPr>
            </w:pPr>
            <w:r w:rsidRPr="00E614BB">
              <w:rPr>
                <w:rFonts w:ascii="Times New Roman" w:hAnsi="Times New Roman"/>
                <w:b/>
                <w:sz w:val="20"/>
                <w:szCs w:val="20"/>
              </w:rPr>
              <w:t xml:space="preserve"> </w:t>
            </w:r>
            <w:r w:rsidRPr="00E614BB">
              <w:rPr>
                <w:rFonts w:ascii="Times New Roman" w:hAnsi="Times New Roman"/>
                <w:b/>
                <w:bCs/>
                <w:sz w:val="20"/>
                <w:szCs w:val="20"/>
              </w:rPr>
              <w:t>+ Д</w:t>
            </w:r>
            <w:r w:rsidRPr="00676643">
              <w:rPr>
                <w:rStyle w:val="af7"/>
              </w:rPr>
              <w:footnoteReference w:id="2"/>
            </w: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Экономика / </w:t>
            </w:r>
            <w:r w:rsidRPr="00E614BB">
              <w:rPr>
                <w:rFonts w:ascii="Times New Roman" w:hAnsi="Times New Roman"/>
                <w:bCs/>
                <w:i/>
                <w:color w:val="000000"/>
                <w:sz w:val="20"/>
                <w:szCs w:val="20"/>
                <w:lang w:eastAsia="en-US"/>
              </w:rPr>
              <w:t>Экономика фирмы, предпринимательство</w:t>
            </w:r>
            <w:r w:rsidRPr="00E614BB">
              <w:rPr>
                <w:rFonts w:ascii="Times New Roman" w:hAnsi="Times New Roman"/>
                <w:b/>
                <w:bCs/>
                <w:color w:val="000000"/>
                <w:sz w:val="20"/>
                <w:szCs w:val="20"/>
                <w:lang w:eastAsia="en-US"/>
              </w:rPr>
              <w:t xml:space="preserve"> </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Экономика /</w:t>
            </w:r>
            <w:r w:rsidRPr="00E614BB">
              <w:rPr>
                <w:rFonts w:ascii="Times New Roman" w:hAnsi="Times New Roman"/>
                <w:b/>
                <w:bCs/>
                <w:i/>
                <w:iCs/>
                <w:color w:val="000000"/>
                <w:sz w:val="20"/>
                <w:szCs w:val="20"/>
                <w:lang w:eastAsia="en-US"/>
              </w:rPr>
              <w:t xml:space="preserve"> </w:t>
            </w:r>
            <w:r w:rsidRPr="00E614BB">
              <w:rPr>
                <w:rFonts w:ascii="Times New Roman" w:hAnsi="Times New Roman"/>
                <w:i/>
                <w:color w:val="000000"/>
                <w:sz w:val="20"/>
                <w:szCs w:val="20"/>
                <w:lang w:eastAsia="en-US"/>
              </w:rPr>
              <w:t>Экономика нефтегазового комплекса</w:t>
            </w:r>
          </w:p>
        </w:tc>
        <w:tc>
          <w:tcPr>
            <w:tcW w:w="276" w:type="pct"/>
            <w:shd w:val="clear" w:color="000000" w:fill="FFFFFF"/>
            <w:vAlign w:val="center"/>
          </w:tcPr>
          <w:p w:rsidR="00E614BB" w:rsidRPr="00E614BB" w:rsidRDefault="0062709F"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color w:val="000000"/>
                <w:sz w:val="20"/>
                <w:szCs w:val="20"/>
              </w:rPr>
            </w:pPr>
            <w:r w:rsidRPr="00E614BB">
              <w:rPr>
                <w:rFonts w:ascii="Times New Roman" w:hAnsi="Times New Roman"/>
                <w:b/>
                <w:color w:val="000000"/>
                <w:sz w:val="20"/>
                <w:szCs w:val="20"/>
              </w:rPr>
              <w:t xml:space="preserve">Экономика / </w:t>
            </w:r>
            <w:r w:rsidRPr="00E614BB">
              <w:rPr>
                <w:rFonts w:ascii="Times New Roman" w:hAnsi="Times New Roman"/>
                <w:i/>
                <w:color w:val="000000"/>
                <w:sz w:val="20"/>
                <w:szCs w:val="20"/>
              </w:rPr>
              <w:t xml:space="preserve">Бухгалтерский учет, </w:t>
            </w:r>
            <w:r w:rsidRPr="00E614BB">
              <w:rPr>
                <w:rFonts w:ascii="Times New Roman" w:hAnsi="Times New Roman"/>
                <w:i/>
                <w:iCs/>
                <w:color w:val="000000"/>
                <w:sz w:val="20"/>
                <w:szCs w:val="20"/>
                <w:lang w:eastAsia="en-US"/>
              </w:rPr>
              <w:t xml:space="preserve">налогообложение, </w:t>
            </w:r>
            <w:r w:rsidRPr="00E614BB">
              <w:rPr>
                <w:rFonts w:ascii="Times New Roman" w:hAnsi="Times New Roman"/>
                <w:i/>
                <w:color w:val="000000"/>
                <w:sz w:val="20"/>
                <w:szCs w:val="20"/>
              </w:rPr>
              <w:t>анализ и аудит</w:t>
            </w:r>
            <w:r w:rsidRPr="00E614BB">
              <w:rPr>
                <w:rFonts w:ascii="Times New Roman" w:hAnsi="Times New Roman"/>
                <w:color w:val="000000"/>
                <w:sz w:val="20"/>
                <w:szCs w:val="20"/>
              </w:rPr>
              <w:t xml:space="preserve"> </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348" w:type="pct"/>
            <w:shd w:val="clear" w:color="000000" w:fill="FFFFFF"/>
            <w:vAlign w:val="center"/>
          </w:tcPr>
          <w:p w:rsidR="00E614BB" w:rsidRPr="00BC5B31" w:rsidRDefault="00E614BB" w:rsidP="00BC5B31">
            <w:pPr>
              <w:widowControl w:val="0"/>
              <w:autoSpaceDE w:val="0"/>
              <w:autoSpaceDN w:val="0"/>
              <w:adjustRightInd w:val="0"/>
              <w:spacing w:after="0" w:line="240" w:lineRule="auto"/>
              <w:contextualSpacing/>
              <w:jc w:val="center"/>
              <w:rPr>
                <w:rFonts w:ascii="Times New Roman" w:hAnsi="Times New Roman"/>
                <w:b/>
                <w:sz w:val="20"/>
                <w:szCs w:val="20"/>
                <w:highlight w:val="yellow"/>
                <w:vertAlign w:val="superscript"/>
                <w:lang w:val="en-US"/>
              </w:rPr>
            </w:pPr>
            <w:r w:rsidRPr="00E614BB">
              <w:rPr>
                <w:rFonts w:ascii="Times New Roman" w:hAnsi="Times New Roman"/>
                <w:b/>
                <w:bCs/>
                <w:sz w:val="20"/>
                <w:szCs w:val="20"/>
              </w:rPr>
              <w:t xml:space="preserve">+ </w:t>
            </w:r>
            <w:r w:rsidRPr="00E614BB">
              <w:rPr>
                <w:rFonts w:ascii="Times New Roman" w:hAnsi="Times New Roman"/>
                <w:b/>
                <w:sz w:val="20"/>
                <w:szCs w:val="28"/>
              </w:rPr>
              <w:t>Д</w:t>
            </w:r>
            <w:r w:rsidR="00BC5B31">
              <w:rPr>
                <w:rFonts w:ascii="Times New Roman" w:hAnsi="Times New Roman"/>
                <w:b/>
                <w:sz w:val="20"/>
                <w:szCs w:val="28"/>
                <w:vertAlign w:val="superscript"/>
                <w:lang w:val="en-US"/>
              </w:rPr>
              <w:t>1</w:t>
            </w:r>
          </w:p>
        </w:tc>
      </w:tr>
      <w:tr w:rsidR="00E614BB" w:rsidRPr="00E614BB" w:rsidTr="003244E8">
        <w:trPr>
          <w:trHeight w:val="53"/>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38.04.01</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color w:val="000000"/>
                <w:sz w:val="20"/>
                <w:szCs w:val="20"/>
              </w:rPr>
            </w:pPr>
            <w:r w:rsidRPr="00E614BB">
              <w:rPr>
                <w:rFonts w:ascii="Times New Roman" w:hAnsi="Times New Roman"/>
                <w:b/>
                <w:bCs/>
                <w:color w:val="000000"/>
                <w:sz w:val="18"/>
                <w:szCs w:val="17"/>
                <w:lang w:eastAsia="en-US"/>
              </w:rPr>
              <w:t xml:space="preserve">Экономика / </w:t>
            </w:r>
            <w:r w:rsidRPr="00E614BB">
              <w:rPr>
                <w:rFonts w:ascii="Times New Roman" w:hAnsi="Times New Roman"/>
                <w:bCs/>
                <w:i/>
                <w:color w:val="000000"/>
                <w:sz w:val="18"/>
                <w:szCs w:val="17"/>
                <w:lang w:eastAsia="en-US"/>
              </w:rPr>
              <w:t>Экономика</w:t>
            </w:r>
            <w:r w:rsidRPr="00E614BB">
              <w:rPr>
                <w:rFonts w:ascii="Times New Roman" w:hAnsi="Times New Roman"/>
                <w:i/>
                <w:color w:val="000000"/>
                <w:sz w:val="18"/>
                <w:szCs w:val="17"/>
                <w:lang w:eastAsia="en-US"/>
              </w:rPr>
              <w:t xml:space="preserve"> закупок</w:t>
            </w:r>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r w:rsidRPr="00E614BB">
              <w:rPr>
                <w:rFonts w:ascii="Times New Roman" w:hAnsi="Times New Roman"/>
                <w:b/>
                <w:sz w:val="20"/>
                <w:szCs w:val="20"/>
              </w:rPr>
              <w:t>+</w:t>
            </w: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615DC8" w:rsidRPr="00E614BB" w:rsidTr="003244E8">
        <w:trPr>
          <w:trHeight w:val="53"/>
          <w:jc w:val="center"/>
        </w:trPr>
        <w:tc>
          <w:tcPr>
            <w:tcW w:w="218" w:type="pct"/>
            <w:shd w:val="clear" w:color="auto" w:fill="auto"/>
            <w:noWrap/>
            <w:vAlign w:val="center"/>
          </w:tcPr>
          <w:p w:rsidR="00615DC8" w:rsidRPr="00615DC8" w:rsidRDefault="00615DC8" w:rsidP="00E614BB">
            <w:pPr>
              <w:widowControl w:val="0"/>
              <w:autoSpaceDE w:val="0"/>
              <w:autoSpaceDN w:val="0"/>
              <w:adjustRightInd w:val="0"/>
              <w:spacing w:after="0" w:line="240" w:lineRule="auto"/>
              <w:ind w:left="-116"/>
              <w:contextualSpacing/>
              <w:jc w:val="center"/>
              <w:rPr>
                <w:rFonts w:ascii="Times New Roman" w:hAnsi="Times New Roman"/>
                <w:sz w:val="16"/>
                <w:szCs w:val="28"/>
                <w:lang w:val="en-US"/>
              </w:rPr>
            </w:pPr>
            <w:r>
              <w:rPr>
                <w:rFonts w:ascii="Times New Roman" w:hAnsi="Times New Roman"/>
                <w:sz w:val="16"/>
                <w:szCs w:val="28"/>
                <w:lang w:val="en-US"/>
              </w:rPr>
              <w:t>38.04.01</w:t>
            </w:r>
          </w:p>
        </w:tc>
        <w:tc>
          <w:tcPr>
            <w:tcW w:w="3236" w:type="pct"/>
            <w:shd w:val="clear" w:color="auto" w:fill="auto"/>
            <w:vAlign w:val="center"/>
          </w:tcPr>
          <w:p w:rsidR="00615DC8" w:rsidRPr="00615DC8" w:rsidRDefault="00615DC8" w:rsidP="009053C2">
            <w:pPr>
              <w:spacing w:after="0" w:line="240" w:lineRule="auto"/>
              <w:contextualSpacing/>
              <w:rPr>
                <w:rFonts w:ascii="Times New Roman" w:hAnsi="Times New Roman"/>
                <w:bCs/>
                <w:color w:val="000000"/>
                <w:sz w:val="18"/>
                <w:szCs w:val="17"/>
                <w:lang w:eastAsia="en-US"/>
              </w:rPr>
            </w:pPr>
            <w:r>
              <w:rPr>
                <w:rFonts w:ascii="Times New Roman" w:hAnsi="Times New Roman"/>
                <w:b/>
                <w:bCs/>
                <w:color w:val="000000"/>
                <w:sz w:val="18"/>
                <w:szCs w:val="17"/>
                <w:lang w:eastAsia="en-US"/>
              </w:rPr>
              <w:t xml:space="preserve">Экономика / </w:t>
            </w:r>
            <w:r w:rsidRPr="00615DC8">
              <w:rPr>
                <w:rFonts w:ascii="Times New Roman" w:hAnsi="Times New Roman"/>
                <w:i/>
                <w:sz w:val="20"/>
              </w:rPr>
              <w:t>Мировая экономика и международный бизнес</w:t>
            </w:r>
            <w:r>
              <w:rPr>
                <w:rFonts w:ascii="Times New Roman" w:hAnsi="Times New Roman"/>
                <w:sz w:val="20"/>
              </w:rPr>
              <w:t xml:space="preserve"> </w:t>
            </w:r>
            <w:r w:rsidRPr="00615DC8">
              <w:rPr>
                <w:rFonts w:ascii="Times New Roman" w:hAnsi="Times New Roman"/>
                <w:sz w:val="18"/>
              </w:rPr>
              <w:t>(</w:t>
            </w:r>
            <w:r w:rsidR="009053C2">
              <w:rPr>
                <w:rFonts w:ascii="Times New Roman" w:hAnsi="Times New Roman"/>
                <w:i/>
                <w:sz w:val="18"/>
              </w:rPr>
              <w:t>р</w:t>
            </w:r>
            <w:r w:rsidRPr="00615DC8">
              <w:rPr>
                <w:rFonts w:ascii="Times New Roman" w:hAnsi="Times New Roman"/>
                <w:i/>
                <w:sz w:val="18"/>
              </w:rPr>
              <w:t>усско-китайская</w:t>
            </w:r>
            <w:r w:rsidRPr="00615DC8">
              <w:rPr>
                <w:rFonts w:ascii="Times New Roman" w:hAnsi="Times New Roman"/>
                <w:sz w:val="18"/>
              </w:rPr>
              <w:t xml:space="preserve"> </w:t>
            </w:r>
            <w:r w:rsidRPr="00615DC8">
              <w:rPr>
                <w:rFonts w:ascii="Times New Roman" w:hAnsi="Times New Roman"/>
                <w:i/>
                <w:sz w:val="18"/>
              </w:rPr>
              <w:t xml:space="preserve">программа двойного </w:t>
            </w:r>
            <w:proofErr w:type="spellStart"/>
            <w:r w:rsidRPr="00615DC8">
              <w:rPr>
                <w:rFonts w:ascii="Times New Roman" w:hAnsi="Times New Roman"/>
                <w:i/>
                <w:sz w:val="18"/>
              </w:rPr>
              <w:t>дипломирования</w:t>
            </w:r>
            <w:proofErr w:type="spellEnd"/>
            <w:r w:rsidRPr="00615DC8">
              <w:rPr>
                <w:rFonts w:ascii="Times New Roman" w:hAnsi="Times New Roman"/>
                <w:sz w:val="18"/>
              </w:rPr>
              <w:t>)</w:t>
            </w:r>
          </w:p>
        </w:tc>
        <w:tc>
          <w:tcPr>
            <w:tcW w:w="276" w:type="pct"/>
            <w:shd w:val="clear" w:color="000000" w:fill="FFFFFF"/>
            <w:vAlign w:val="center"/>
          </w:tcPr>
          <w:p w:rsidR="00615DC8" w:rsidRPr="00E614BB" w:rsidRDefault="00615DC8" w:rsidP="00E614BB">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shd w:val="clear" w:color="000000" w:fill="FFFFFF"/>
            <w:vAlign w:val="center"/>
          </w:tcPr>
          <w:p w:rsidR="00615DC8" w:rsidRPr="00E614BB" w:rsidRDefault="00615DC8"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r w:rsidRPr="00615DC8">
              <w:rPr>
                <w:rFonts w:ascii="Times New Roman" w:hAnsi="Times New Roman"/>
                <w:b/>
                <w:sz w:val="20"/>
                <w:szCs w:val="20"/>
              </w:rPr>
              <w:t>+</w:t>
            </w:r>
          </w:p>
        </w:tc>
        <w:tc>
          <w:tcPr>
            <w:tcW w:w="230" w:type="pct"/>
            <w:shd w:val="clear" w:color="000000" w:fill="FFFFFF"/>
            <w:vAlign w:val="center"/>
          </w:tcPr>
          <w:p w:rsidR="00615DC8" w:rsidRPr="00E614BB" w:rsidRDefault="00615DC8"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shd w:val="clear" w:color="000000" w:fill="FFFFFF"/>
            <w:vAlign w:val="center"/>
          </w:tcPr>
          <w:p w:rsidR="00615DC8" w:rsidRPr="00E614BB" w:rsidRDefault="00615DC8"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shd w:val="clear" w:color="000000" w:fill="FFFFFF"/>
            <w:vAlign w:val="center"/>
          </w:tcPr>
          <w:p w:rsidR="00615DC8" w:rsidRPr="00E614BB" w:rsidRDefault="00615DC8" w:rsidP="00E614BB">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E614BB" w:rsidRPr="00E614BB" w:rsidTr="003244E8">
        <w:trPr>
          <w:trHeight w:val="70"/>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38.04.02</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Менеджмент / </w:t>
            </w:r>
            <w:r w:rsidRPr="00E614BB">
              <w:rPr>
                <w:rFonts w:ascii="Times New Roman" w:hAnsi="Times New Roman"/>
                <w:i/>
                <w:iCs/>
                <w:color w:val="000000"/>
                <w:sz w:val="20"/>
                <w:szCs w:val="20"/>
                <w:lang w:eastAsia="en-US"/>
              </w:rPr>
              <w:t>Стратегическое управление организацией</w:t>
            </w:r>
            <w:r w:rsidRPr="00E614BB">
              <w:rPr>
                <w:rFonts w:ascii="Times New Roman" w:hAnsi="Times New Roman"/>
                <w:color w:val="000000"/>
                <w:sz w:val="20"/>
                <w:szCs w:val="20"/>
                <w:lang w:eastAsia="en-US"/>
              </w:rPr>
              <w:t xml:space="preserve"> </w:t>
            </w:r>
          </w:p>
        </w:tc>
        <w:tc>
          <w:tcPr>
            <w:tcW w:w="276" w:type="pct"/>
            <w:shd w:val="clear" w:color="000000" w:fill="FFFFFF"/>
            <w:vAlign w:val="center"/>
          </w:tcPr>
          <w:p w:rsidR="00E614BB" w:rsidRPr="00E614BB" w:rsidRDefault="0062709F"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70"/>
          <w:jc w:val="center"/>
        </w:trPr>
        <w:tc>
          <w:tcPr>
            <w:tcW w:w="218" w:type="pct"/>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38.04.02</w:t>
            </w:r>
          </w:p>
        </w:tc>
        <w:tc>
          <w:tcPr>
            <w:tcW w:w="3236" w:type="pct"/>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Менеджмент / </w:t>
            </w:r>
            <w:proofErr w:type="spellStart"/>
            <w:r w:rsidRPr="00E614BB">
              <w:rPr>
                <w:rFonts w:ascii="Times New Roman" w:hAnsi="Times New Roman"/>
                <w:bCs/>
                <w:i/>
                <w:color w:val="000000"/>
                <w:sz w:val="20"/>
                <w:szCs w:val="20"/>
                <w:lang w:eastAsia="en-US"/>
              </w:rPr>
              <w:t>International</w:t>
            </w:r>
            <w:proofErr w:type="spellEnd"/>
            <w:r w:rsidRPr="00E614BB">
              <w:rPr>
                <w:rFonts w:ascii="Times New Roman" w:hAnsi="Times New Roman"/>
                <w:bCs/>
                <w:i/>
                <w:color w:val="000000"/>
                <w:sz w:val="20"/>
                <w:szCs w:val="20"/>
                <w:lang w:eastAsia="en-US"/>
              </w:rPr>
              <w:t xml:space="preserve"> </w:t>
            </w:r>
            <w:proofErr w:type="spellStart"/>
            <w:r w:rsidRPr="00E614BB">
              <w:rPr>
                <w:rFonts w:ascii="Times New Roman" w:hAnsi="Times New Roman"/>
                <w:bCs/>
                <w:i/>
                <w:color w:val="000000"/>
                <w:sz w:val="20"/>
                <w:szCs w:val="20"/>
                <w:lang w:eastAsia="en-US"/>
              </w:rPr>
              <w:t>management</w:t>
            </w:r>
            <w:proofErr w:type="spellEnd"/>
          </w:p>
        </w:tc>
        <w:tc>
          <w:tcPr>
            <w:tcW w:w="276"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38.04.03</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Cs/>
                <w:i/>
                <w:color w:val="000000"/>
                <w:sz w:val="20"/>
                <w:szCs w:val="20"/>
                <w:lang w:eastAsia="en-US"/>
              </w:rPr>
            </w:pPr>
            <w:r w:rsidRPr="00E614BB">
              <w:rPr>
                <w:rFonts w:ascii="Times New Roman" w:hAnsi="Times New Roman"/>
                <w:b/>
                <w:bCs/>
                <w:color w:val="000000"/>
                <w:sz w:val="20"/>
                <w:szCs w:val="20"/>
                <w:lang w:eastAsia="en-US"/>
              </w:rPr>
              <w:t>Управление персоналом /</w:t>
            </w:r>
            <w:r w:rsidRPr="00E614BB">
              <w:rPr>
                <w:rFonts w:ascii="Times New Roman" w:hAnsi="Times New Roman"/>
                <w:bCs/>
                <w:i/>
                <w:color w:val="000000"/>
                <w:sz w:val="20"/>
                <w:szCs w:val="20"/>
                <w:lang w:eastAsia="en-US"/>
              </w:rPr>
              <w:t xml:space="preserve">Стратегическое управление персоналом и </w:t>
            </w:r>
            <w:r w:rsidRPr="00E614BB">
              <w:rPr>
                <w:rFonts w:ascii="Times New Roman" w:hAnsi="Times New Roman"/>
                <w:bCs/>
                <w:i/>
                <w:color w:val="000000"/>
                <w:sz w:val="20"/>
                <w:szCs w:val="20"/>
                <w:lang w:val="en-US" w:eastAsia="en-US"/>
              </w:rPr>
              <w:t>HR</w:t>
            </w:r>
            <w:r w:rsidRPr="00E614BB">
              <w:rPr>
                <w:rFonts w:ascii="Times New Roman" w:hAnsi="Times New Roman"/>
                <w:bCs/>
                <w:i/>
                <w:color w:val="000000"/>
                <w:sz w:val="20"/>
                <w:szCs w:val="20"/>
                <w:lang w:eastAsia="en-US"/>
              </w:rPr>
              <w:t>-аналитика</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38.04.04</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Государственное и муниципальное управление / </w:t>
            </w:r>
            <w:r w:rsidRPr="00E614BB">
              <w:rPr>
                <w:rFonts w:ascii="Times New Roman" w:hAnsi="Times New Roman"/>
                <w:bCs/>
                <w:i/>
                <w:color w:val="000000"/>
                <w:sz w:val="20"/>
                <w:szCs w:val="20"/>
                <w:lang w:eastAsia="en-US"/>
              </w:rPr>
              <w:t>Система государственного и муниципального управления</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38.04.08</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color w:val="000000"/>
                <w:sz w:val="20"/>
                <w:szCs w:val="20"/>
              </w:rPr>
            </w:pPr>
            <w:r w:rsidRPr="00E614BB">
              <w:rPr>
                <w:rFonts w:ascii="Times New Roman" w:hAnsi="Times New Roman"/>
                <w:b/>
                <w:color w:val="000000"/>
                <w:sz w:val="20"/>
                <w:szCs w:val="20"/>
              </w:rPr>
              <w:t xml:space="preserve">Финансы и кредит / </w:t>
            </w:r>
            <w:r w:rsidRPr="00E614BB">
              <w:rPr>
                <w:rFonts w:ascii="Times New Roman" w:hAnsi="Times New Roman"/>
                <w:i/>
                <w:color w:val="000000"/>
                <w:sz w:val="20"/>
                <w:szCs w:val="20"/>
              </w:rPr>
              <w:t>Ф</w:t>
            </w:r>
            <w:r w:rsidRPr="00E614BB">
              <w:rPr>
                <w:rFonts w:ascii="Times New Roman" w:hAnsi="Times New Roman"/>
                <w:bCs/>
                <w:i/>
                <w:color w:val="000000"/>
                <w:sz w:val="20"/>
                <w:szCs w:val="20"/>
                <w:lang w:eastAsia="en-US"/>
              </w:rPr>
              <w:t>инансы и финансовые институты</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62709F"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162D7" w:rsidRPr="00E614BB" w:rsidRDefault="00E162D7" w:rsidP="00E162D7">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r w:rsidRPr="00E614BB">
              <w:rPr>
                <w:rFonts w:ascii="Times New Roman" w:hAnsi="Times New Roman"/>
                <w:b/>
                <w:sz w:val="20"/>
                <w:szCs w:val="28"/>
              </w:rPr>
              <w:t xml:space="preserve"> Д</w:t>
            </w:r>
            <w:r w:rsidRPr="00E614BB">
              <w:rPr>
                <w:rFonts w:ascii="Times New Roman" w:hAnsi="Times New Roman"/>
                <w:b/>
                <w:sz w:val="20"/>
                <w:szCs w:val="28"/>
                <w:vertAlign w:val="superscript"/>
              </w:rPr>
              <w:t>1</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39.04.02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Социальная работа /</w:t>
            </w:r>
            <w:r w:rsidRPr="00E614BB">
              <w:rPr>
                <w:rFonts w:ascii="Times New Roman" w:hAnsi="Times New Roman"/>
                <w:b/>
                <w:bCs/>
                <w:i/>
                <w:iCs/>
                <w:color w:val="000000"/>
                <w:sz w:val="20"/>
                <w:szCs w:val="20"/>
                <w:lang w:eastAsia="en-US"/>
              </w:rPr>
              <w:t xml:space="preserve"> </w:t>
            </w:r>
            <w:r w:rsidRPr="00E614BB">
              <w:rPr>
                <w:rFonts w:ascii="Times New Roman" w:hAnsi="Times New Roman"/>
                <w:i/>
                <w:color w:val="000000"/>
                <w:sz w:val="20"/>
                <w:szCs w:val="20"/>
                <w:lang w:eastAsia="en-US"/>
              </w:rPr>
              <w:t>Экономика, право, организация и управление в социальной работе</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62709F" w:rsidP="00E614BB">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Юриспруденция /</w:t>
            </w:r>
            <w:r w:rsidRPr="00E614BB">
              <w:rPr>
                <w:rFonts w:ascii="Times New Roman" w:hAnsi="Times New Roman"/>
                <w:color w:val="000000"/>
                <w:sz w:val="20"/>
                <w:szCs w:val="20"/>
                <w:lang w:eastAsia="en-US"/>
              </w:rPr>
              <w:t xml:space="preserve"> </w:t>
            </w:r>
            <w:r w:rsidRPr="00E614BB">
              <w:rPr>
                <w:rFonts w:ascii="Times New Roman" w:hAnsi="Times New Roman"/>
                <w:i/>
                <w:color w:val="000000"/>
                <w:sz w:val="20"/>
                <w:szCs w:val="20"/>
                <w:lang w:eastAsia="en-US"/>
              </w:rPr>
              <w:t>Гражданское право и процесс</w:t>
            </w:r>
          </w:p>
        </w:tc>
        <w:tc>
          <w:tcPr>
            <w:tcW w:w="276" w:type="pct"/>
            <w:vMerge w:val="restart"/>
            <w:tcBorders>
              <w:top w:val="single" w:sz="4" w:space="0" w:color="auto"/>
              <w:left w:val="single" w:sz="4" w:space="0" w:color="auto"/>
              <w:right w:val="single" w:sz="4" w:space="0" w:color="auto"/>
            </w:tcBorders>
            <w:shd w:val="clear" w:color="000000" w:fill="FFFFFF"/>
            <w:vAlign w:val="center"/>
          </w:tcPr>
          <w:p w:rsidR="00E614BB" w:rsidRPr="00E614BB" w:rsidRDefault="00E17C65"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val="restart"/>
            <w:tcBorders>
              <w:top w:val="single" w:sz="4" w:space="0" w:color="auto"/>
              <w:left w:val="single" w:sz="4" w:space="0" w:color="auto"/>
              <w:right w:val="single" w:sz="4" w:space="0" w:color="auto"/>
            </w:tcBorders>
            <w:shd w:val="clear" w:color="000000" w:fill="FFFFFF"/>
            <w:vAlign w:val="center"/>
          </w:tcPr>
          <w:p w:rsidR="00E614BB" w:rsidRPr="00E614BB" w:rsidRDefault="005C77BF" w:rsidP="00E614BB">
            <w:pPr>
              <w:widowControl w:val="0"/>
              <w:autoSpaceDE w:val="0"/>
              <w:autoSpaceDN w:val="0"/>
              <w:adjustRightInd w:val="0"/>
              <w:spacing w:after="0" w:line="240" w:lineRule="auto"/>
              <w:contextualSpacing/>
              <w:jc w:val="center"/>
              <w:rPr>
                <w:rFonts w:ascii="Times New Roman" w:hAnsi="Times New Roman"/>
                <w:b/>
                <w:sz w:val="20"/>
                <w:szCs w:val="20"/>
              </w:rPr>
            </w:pPr>
            <w:r>
              <w:rPr>
                <w:rFonts w:ascii="Times New Roman" w:hAnsi="Times New Roman"/>
                <w:b/>
                <w:sz w:val="20"/>
                <w:szCs w:val="20"/>
              </w:rPr>
              <w:t>+</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Юриспруденция/</w:t>
            </w:r>
            <w:r w:rsidRPr="00E614BB">
              <w:rPr>
                <w:rFonts w:ascii="Times New Roman" w:hAnsi="Times New Roman"/>
                <w:i/>
                <w:iCs/>
                <w:color w:val="000000"/>
                <w:sz w:val="20"/>
                <w:szCs w:val="20"/>
                <w:lang w:eastAsia="en-US"/>
              </w:rPr>
              <w:t xml:space="preserve"> </w:t>
            </w:r>
            <w:r w:rsidRPr="00E614BB">
              <w:rPr>
                <w:rFonts w:ascii="Times New Roman" w:hAnsi="Times New Roman"/>
                <w:i/>
                <w:color w:val="000000"/>
                <w:sz w:val="20"/>
                <w:szCs w:val="20"/>
                <w:lang w:eastAsia="en-US"/>
              </w:rPr>
              <w:t>Правовое обеспечение экономической деятельности</w:t>
            </w:r>
          </w:p>
        </w:tc>
        <w:tc>
          <w:tcPr>
            <w:tcW w:w="276"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Юриспруденция/</w:t>
            </w:r>
            <w:r w:rsidRPr="00E614BB">
              <w:rPr>
                <w:rFonts w:ascii="Times New Roman" w:hAnsi="Times New Roman"/>
                <w:i/>
                <w:iCs/>
                <w:color w:val="000000"/>
                <w:sz w:val="20"/>
                <w:szCs w:val="20"/>
                <w:lang w:eastAsia="en-US"/>
              </w:rPr>
              <w:t xml:space="preserve"> </w:t>
            </w:r>
            <w:r w:rsidRPr="00E614BB">
              <w:rPr>
                <w:rFonts w:ascii="Times New Roman" w:hAnsi="Times New Roman"/>
                <w:i/>
                <w:color w:val="000000"/>
                <w:sz w:val="20"/>
                <w:szCs w:val="20"/>
                <w:lang w:eastAsia="en-US"/>
              </w:rPr>
              <w:t>Государственное и административное право</w:t>
            </w:r>
          </w:p>
        </w:tc>
        <w:tc>
          <w:tcPr>
            <w:tcW w:w="276"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bookmarkStart w:id="26" w:name="_GoBack"/>
            <w:bookmarkEnd w:id="26"/>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210792">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Юриспруденция/ </w:t>
            </w:r>
            <w:r w:rsidR="00210792">
              <w:rPr>
                <w:rFonts w:ascii="Times New Roman" w:hAnsi="Times New Roman"/>
                <w:bCs/>
                <w:i/>
                <w:color w:val="000000"/>
                <w:sz w:val="20"/>
                <w:szCs w:val="20"/>
                <w:lang w:eastAsia="en-US"/>
              </w:rPr>
              <w:t xml:space="preserve">Информационно-технологическое обеспечение криминалистической </w:t>
            </w:r>
            <w:r w:rsidRPr="00E614BB">
              <w:rPr>
                <w:rFonts w:ascii="Times New Roman" w:hAnsi="Times New Roman"/>
                <w:bCs/>
                <w:i/>
                <w:color w:val="000000"/>
                <w:sz w:val="20"/>
                <w:szCs w:val="20"/>
                <w:lang w:eastAsia="en-US"/>
              </w:rPr>
              <w:t>деятельност</w:t>
            </w:r>
            <w:r w:rsidR="00210792">
              <w:rPr>
                <w:rFonts w:ascii="Times New Roman" w:hAnsi="Times New Roman"/>
                <w:bCs/>
                <w:i/>
                <w:color w:val="000000"/>
                <w:sz w:val="20"/>
                <w:szCs w:val="20"/>
                <w:lang w:eastAsia="en-US"/>
              </w:rPr>
              <w:t>и</w:t>
            </w:r>
          </w:p>
        </w:tc>
        <w:tc>
          <w:tcPr>
            <w:tcW w:w="276"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Юриспруденция / </w:t>
            </w:r>
            <w:r w:rsidRPr="00E614BB">
              <w:rPr>
                <w:rFonts w:ascii="Times New Roman" w:hAnsi="Times New Roman"/>
                <w:bCs/>
                <w:i/>
                <w:color w:val="000000"/>
                <w:sz w:val="20"/>
                <w:szCs w:val="20"/>
                <w:lang w:eastAsia="en-US"/>
              </w:rPr>
              <w:t>Уголовный процесс и прокурорский надзор</w:t>
            </w:r>
          </w:p>
        </w:tc>
        <w:tc>
          <w:tcPr>
            <w:tcW w:w="276"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40.04.01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Юриспруденция / </w:t>
            </w:r>
            <w:r w:rsidRPr="00E614BB">
              <w:rPr>
                <w:rFonts w:ascii="Times New Roman" w:hAnsi="Times New Roman"/>
                <w:bCs/>
                <w:i/>
                <w:color w:val="000000"/>
                <w:sz w:val="20"/>
                <w:szCs w:val="20"/>
                <w:lang w:eastAsia="en-US"/>
              </w:rPr>
              <w:t>Уголовное право и правоохранительная деятельность</w:t>
            </w:r>
          </w:p>
        </w:tc>
        <w:tc>
          <w:tcPr>
            <w:tcW w:w="276" w:type="pct"/>
            <w:vMerge/>
            <w:tcBorders>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vMerge/>
            <w:tcBorders>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41.04.05</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Международные отношения</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17C65"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7A5FA9">
        <w:trPr>
          <w:trHeight w:val="145"/>
          <w:jc w:val="center"/>
        </w:trPr>
        <w:tc>
          <w:tcPr>
            <w:tcW w:w="218" w:type="pct"/>
            <w:tcBorders>
              <w:top w:val="single" w:sz="4" w:space="0" w:color="auto"/>
              <w:left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45.04.02</w:t>
            </w:r>
          </w:p>
        </w:tc>
        <w:tc>
          <w:tcPr>
            <w:tcW w:w="3236" w:type="pct"/>
            <w:tcBorders>
              <w:top w:val="single" w:sz="4" w:space="0" w:color="auto"/>
              <w:left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Лингвистика / </w:t>
            </w:r>
            <w:r w:rsidRPr="00E614BB">
              <w:rPr>
                <w:rFonts w:ascii="Times New Roman" w:hAnsi="Times New Roman"/>
                <w:bCs/>
                <w:i/>
                <w:color w:val="000000"/>
                <w:sz w:val="20"/>
                <w:szCs w:val="20"/>
                <w:lang w:eastAsia="en-US"/>
              </w:rPr>
              <w:t>Межкультурная коммуникация и методика преподавания иностранных языков</w:t>
            </w:r>
          </w:p>
        </w:tc>
        <w:tc>
          <w:tcPr>
            <w:tcW w:w="276" w:type="pct"/>
            <w:vMerge w:val="restart"/>
            <w:tcBorders>
              <w:top w:val="single" w:sz="4" w:space="0" w:color="auto"/>
              <w:left w:val="single" w:sz="4" w:space="0" w:color="auto"/>
              <w:right w:val="single" w:sz="4" w:space="0" w:color="auto"/>
            </w:tcBorders>
            <w:shd w:val="clear" w:color="000000" w:fill="FFFFFF"/>
            <w:vAlign w:val="center"/>
          </w:tcPr>
          <w:p w:rsidR="00E614BB" w:rsidRPr="00E614BB" w:rsidRDefault="00E17C65" w:rsidP="00E614BB">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272"/>
          <w:jc w:val="center"/>
        </w:trPr>
        <w:tc>
          <w:tcPr>
            <w:tcW w:w="218" w:type="pct"/>
            <w:tcBorders>
              <w:top w:val="single" w:sz="4" w:space="0" w:color="auto"/>
              <w:left w:val="single" w:sz="4" w:space="0" w:color="auto"/>
              <w:right w:val="single" w:sz="4" w:space="0" w:color="auto"/>
            </w:tcBorders>
            <w:shd w:val="clear" w:color="auto" w:fill="auto"/>
            <w:noWrap/>
            <w:vAlign w:val="center"/>
          </w:tcPr>
          <w:p w:rsidR="00E614BB" w:rsidRPr="00E614BB" w:rsidRDefault="00E614BB" w:rsidP="00E614BB">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45.04.02</w:t>
            </w:r>
          </w:p>
        </w:tc>
        <w:tc>
          <w:tcPr>
            <w:tcW w:w="3236" w:type="pct"/>
            <w:tcBorders>
              <w:top w:val="single" w:sz="4" w:space="0" w:color="auto"/>
              <w:left w:val="single" w:sz="4" w:space="0" w:color="auto"/>
              <w:right w:val="single" w:sz="4" w:space="0" w:color="auto"/>
            </w:tcBorders>
            <w:shd w:val="clear" w:color="auto" w:fill="auto"/>
            <w:vAlign w:val="center"/>
          </w:tcPr>
          <w:p w:rsidR="00E614BB" w:rsidRPr="00E614BB" w:rsidRDefault="00E614BB" w:rsidP="00E614BB">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 xml:space="preserve">Лингвистика / </w:t>
            </w:r>
            <w:r w:rsidRPr="00E614BB">
              <w:rPr>
                <w:rFonts w:ascii="Times New Roman" w:hAnsi="Times New Roman"/>
                <w:bCs/>
                <w:i/>
                <w:color w:val="000000"/>
                <w:sz w:val="20"/>
                <w:szCs w:val="20"/>
                <w:lang w:eastAsia="en-US"/>
              </w:rPr>
              <w:t>Теория и методика преподавания русского языка как иностранного</w:t>
            </w:r>
          </w:p>
        </w:tc>
        <w:tc>
          <w:tcPr>
            <w:tcW w:w="276" w:type="pct"/>
            <w:vMerge/>
            <w:tcBorders>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8"/>
              </w:rPr>
            </w:pPr>
          </w:p>
        </w:tc>
        <w:tc>
          <w:tcPr>
            <w:tcW w:w="369"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r w:rsidRPr="00E614BB">
              <w:rPr>
                <w:rFonts w:ascii="Times New Roman" w:hAnsi="Times New Roman"/>
                <w:b/>
                <w:sz w:val="20"/>
                <w:szCs w:val="20"/>
              </w:rPr>
              <w:t>+</w:t>
            </w:r>
          </w:p>
        </w:tc>
        <w:tc>
          <w:tcPr>
            <w:tcW w:w="230"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23"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c>
          <w:tcPr>
            <w:tcW w:w="348" w:type="pct"/>
            <w:tcBorders>
              <w:top w:val="single" w:sz="4" w:space="0" w:color="auto"/>
              <w:left w:val="single" w:sz="4" w:space="0" w:color="auto"/>
              <w:right w:val="single" w:sz="4" w:space="0" w:color="auto"/>
            </w:tcBorders>
            <w:shd w:val="clear" w:color="000000" w:fill="FFFFFF"/>
            <w:vAlign w:val="center"/>
          </w:tcPr>
          <w:p w:rsidR="00E614BB" w:rsidRPr="00E614BB" w:rsidRDefault="00E614BB" w:rsidP="00E614BB">
            <w:pPr>
              <w:widowControl w:val="0"/>
              <w:autoSpaceDE w:val="0"/>
              <w:autoSpaceDN w:val="0"/>
              <w:adjustRightInd w:val="0"/>
              <w:spacing w:after="0" w:line="240" w:lineRule="auto"/>
              <w:contextualSpacing/>
              <w:jc w:val="center"/>
              <w:rPr>
                <w:rFonts w:ascii="Times New Roman" w:hAnsi="Times New Roman"/>
                <w:b/>
                <w:sz w:val="20"/>
                <w:szCs w:val="20"/>
              </w:rPr>
            </w:pPr>
          </w:p>
        </w:tc>
      </w:tr>
      <w:tr w:rsidR="00E614BB" w:rsidRPr="00E614BB" w:rsidTr="003244E8">
        <w:trPr>
          <w:trHeight w:val="53"/>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4BB" w:rsidRPr="00E614BB" w:rsidRDefault="00E614BB" w:rsidP="007A5FA9">
            <w:pPr>
              <w:widowControl w:val="0"/>
              <w:autoSpaceDE w:val="0"/>
              <w:autoSpaceDN w:val="0"/>
              <w:adjustRightInd w:val="0"/>
              <w:spacing w:after="0" w:line="240" w:lineRule="auto"/>
              <w:ind w:left="-116"/>
              <w:contextualSpacing/>
              <w:jc w:val="center"/>
              <w:rPr>
                <w:rFonts w:ascii="Times New Roman" w:hAnsi="Times New Roman"/>
                <w:sz w:val="16"/>
                <w:szCs w:val="28"/>
              </w:rPr>
            </w:pPr>
            <w:r w:rsidRPr="00E614BB">
              <w:rPr>
                <w:rFonts w:ascii="Times New Roman" w:hAnsi="Times New Roman"/>
                <w:sz w:val="16"/>
                <w:szCs w:val="28"/>
              </w:rPr>
              <w:t>50.04.02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614BB" w:rsidRPr="00E614BB" w:rsidRDefault="00E614BB" w:rsidP="007A5FA9">
            <w:pPr>
              <w:spacing w:after="0" w:line="240" w:lineRule="auto"/>
              <w:contextualSpacing/>
              <w:rPr>
                <w:rFonts w:ascii="Times New Roman" w:hAnsi="Times New Roman"/>
                <w:b/>
                <w:bCs/>
                <w:color w:val="000000"/>
                <w:sz w:val="20"/>
                <w:szCs w:val="20"/>
                <w:lang w:eastAsia="en-US"/>
              </w:rPr>
            </w:pPr>
            <w:r w:rsidRPr="00E614BB">
              <w:rPr>
                <w:rFonts w:ascii="Times New Roman" w:hAnsi="Times New Roman"/>
                <w:b/>
                <w:bCs/>
                <w:color w:val="000000"/>
                <w:sz w:val="20"/>
                <w:szCs w:val="20"/>
                <w:lang w:eastAsia="en-US"/>
              </w:rPr>
              <w:t>Изящные искусства /</w:t>
            </w:r>
            <w:r w:rsidRPr="00E614BB">
              <w:rPr>
                <w:rFonts w:ascii="Times New Roman" w:hAnsi="Times New Roman"/>
                <w:bCs/>
                <w:i/>
                <w:color w:val="000000"/>
                <w:sz w:val="20"/>
                <w:szCs w:val="20"/>
                <w:lang w:eastAsia="en-US"/>
              </w:rPr>
              <w:t>Организация и управление системами искусства, культуры и массовой коммуникации</w:t>
            </w:r>
          </w:p>
        </w:tc>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17C65" w:rsidP="007A5FA9">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7A5FA9">
            <w:pPr>
              <w:widowControl w:val="0"/>
              <w:autoSpaceDE w:val="0"/>
              <w:autoSpaceDN w:val="0"/>
              <w:adjustRightInd w:val="0"/>
              <w:spacing w:after="0" w:line="240" w:lineRule="auto"/>
              <w:contextualSpacing/>
              <w:jc w:val="center"/>
              <w:rPr>
                <w:rFonts w:ascii="Times New Roman" w:hAnsi="Times New Roman"/>
                <w:b/>
                <w:sz w:val="20"/>
                <w:szCs w:val="28"/>
              </w:rPr>
            </w:pPr>
            <w:r w:rsidRPr="00E614BB">
              <w:rPr>
                <w:rFonts w:ascii="Times New Roman" w:hAnsi="Times New Roman"/>
                <w:b/>
                <w:sz w:val="20"/>
                <w:szCs w:val="28"/>
              </w:rPr>
              <w:t>+</w:t>
            </w:r>
          </w:p>
        </w:tc>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7A5FA9">
            <w:pPr>
              <w:widowControl w:val="0"/>
              <w:autoSpaceDE w:val="0"/>
              <w:autoSpaceDN w:val="0"/>
              <w:adjustRightInd w:val="0"/>
              <w:spacing w:after="0" w:line="240" w:lineRule="auto"/>
              <w:contextualSpacing/>
              <w:jc w:val="center"/>
              <w:rPr>
                <w:rFonts w:ascii="Times New Roman" w:hAnsi="Times New Roman"/>
                <w:b/>
                <w:sz w:val="20"/>
                <w:szCs w:val="28"/>
              </w:rPr>
            </w:pP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7A5FA9">
            <w:pPr>
              <w:widowControl w:val="0"/>
              <w:autoSpaceDE w:val="0"/>
              <w:autoSpaceDN w:val="0"/>
              <w:adjustRightInd w:val="0"/>
              <w:spacing w:after="0" w:line="240" w:lineRule="auto"/>
              <w:contextualSpacing/>
              <w:jc w:val="center"/>
              <w:rPr>
                <w:rFonts w:ascii="Times New Roman" w:hAnsi="Times New Roman"/>
                <w:b/>
                <w:sz w:val="20"/>
                <w:szCs w:val="28"/>
              </w:rPr>
            </w:pPr>
          </w:p>
        </w:tc>
        <w:tc>
          <w:tcPr>
            <w:tcW w:w="348" w:type="pct"/>
            <w:tcBorders>
              <w:top w:val="single" w:sz="4" w:space="0" w:color="auto"/>
              <w:left w:val="single" w:sz="4" w:space="0" w:color="auto"/>
              <w:bottom w:val="single" w:sz="4" w:space="0" w:color="auto"/>
              <w:right w:val="single" w:sz="4" w:space="0" w:color="auto"/>
            </w:tcBorders>
            <w:shd w:val="clear" w:color="000000" w:fill="FFFFFF"/>
            <w:vAlign w:val="center"/>
          </w:tcPr>
          <w:p w:rsidR="00E614BB" w:rsidRPr="00E614BB" w:rsidRDefault="00E614BB" w:rsidP="007A5FA9">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661FAF" w:rsidRPr="00E614BB" w:rsidRDefault="00661FAF" w:rsidP="007A5FA9">
      <w:pPr>
        <w:keepNext/>
        <w:keepLines/>
        <w:spacing w:after="0" w:line="240" w:lineRule="auto"/>
        <w:outlineLvl w:val="0"/>
        <w:rPr>
          <w:rFonts w:ascii="Times New Roman" w:hAnsi="Times New Roman"/>
          <w:sz w:val="24"/>
          <w:szCs w:val="24"/>
        </w:rPr>
      </w:pPr>
      <w:r w:rsidRPr="00E614BB">
        <w:rPr>
          <w:rFonts w:ascii="Times New Roman" w:hAnsi="Times New Roman"/>
          <w:bCs/>
          <w:sz w:val="14"/>
          <w:szCs w:val="24"/>
        </w:rPr>
        <w:t>«+» - прием ведется.</w:t>
      </w:r>
      <w:r w:rsidRPr="00E614BB">
        <w:rPr>
          <w:rFonts w:ascii="Times New Roman" w:hAnsi="Times New Roman"/>
          <w:sz w:val="24"/>
          <w:szCs w:val="24"/>
        </w:rPr>
        <w:t xml:space="preserve"> </w:t>
      </w:r>
    </w:p>
    <w:p w:rsidR="00661FAF" w:rsidRDefault="00661FAF" w:rsidP="007A5FA9">
      <w:pPr>
        <w:keepNext/>
        <w:keepLines/>
        <w:spacing w:after="0" w:line="240" w:lineRule="auto"/>
        <w:outlineLvl w:val="0"/>
        <w:rPr>
          <w:rFonts w:ascii="Times New Roman" w:hAnsi="Times New Roman"/>
          <w:sz w:val="24"/>
          <w:szCs w:val="24"/>
        </w:rPr>
      </w:pPr>
    </w:p>
    <w:p w:rsidR="00661FAF" w:rsidRPr="00BC5B31" w:rsidRDefault="00661FAF" w:rsidP="00525ABB">
      <w:pPr>
        <w:rPr>
          <w:rFonts w:ascii="Times New Roman" w:hAnsi="Times New Roman"/>
          <w:bCs/>
          <w:sz w:val="24"/>
          <w:szCs w:val="24"/>
          <w:lang w:val="en-US"/>
        </w:rPr>
      </w:pPr>
      <w:r w:rsidRPr="007A5FA9">
        <w:rPr>
          <w:rFonts w:ascii="Times New Roman" w:hAnsi="Times New Roman"/>
          <w:sz w:val="24"/>
        </w:rPr>
        <w:t>Начальник управления «Центральная приемная комиссия»</w:t>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r>
      <w:r w:rsidRPr="007A5FA9">
        <w:rPr>
          <w:rFonts w:ascii="Times New Roman" w:hAnsi="Times New Roman"/>
          <w:sz w:val="24"/>
        </w:rPr>
        <w:tab/>
        <w:t>О.Н. Пензина</w:t>
      </w:r>
    </w:p>
    <w:p w:rsidR="00661FAF" w:rsidRDefault="00661FAF" w:rsidP="00E614BB">
      <w:pPr>
        <w:keepNext/>
        <w:keepLines/>
        <w:spacing w:after="0" w:line="240" w:lineRule="auto"/>
        <w:outlineLvl w:val="0"/>
        <w:rPr>
          <w:rFonts w:ascii="Times New Roman" w:hAnsi="Times New Roman"/>
          <w:bCs/>
          <w:sz w:val="24"/>
          <w:szCs w:val="24"/>
        </w:rPr>
      </w:pPr>
    </w:p>
    <w:p w:rsidR="00661FAF" w:rsidRDefault="00661FAF" w:rsidP="00E614BB">
      <w:pPr>
        <w:keepNext/>
        <w:keepLines/>
        <w:spacing w:after="0" w:line="240" w:lineRule="auto"/>
        <w:outlineLvl w:val="0"/>
        <w:rPr>
          <w:rFonts w:ascii="Times New Roman" w:hAnsi="Times New Roman"/>
          <w:bCs/>
          <w:sz w:val="24"/>
          <w:szCs w:val="24"/>
        </w:rPr>
        <w:sectPr w:rsidR="00661FAF" w:rsidSect="00EF4A6B">
          <w:pgSz w:w="16838" w:h="11906" w:orient="landscape"/>
          <w:pgMar w:top="1135" w:right="1134" w:bottom="851" w:left="1134" w:header="709" w:footer="709" w:gutter="0"/>
          <w:cols w:space="708"/>
          <w:docGrid w:linePitch="360"/>
        </w:sectPr>
      </w:pPr>
    </w:p>
    <w:p w:rsidR="00C940A6" w:rsidRPr="00661FAF" w:rsidRDefault="00E614BB" w:rsidP="00661FAF">
      <w:pPr>
        <w:keepNext/>
        <w:keepLines/>
        <w:spacing w:after="0" w:line="240" w:lineRule="auto"/>
        <w:jc w:val="right"/>
        <w:outlineLvl w:val="0"/>
        <w:rPr>
          <w:rFonts w:ascii="Times New Roman" w:hAnsi="Times New Roman"/>
          <w:sz w:val="26"/>
          <w:szCs w:val="26"/>
        </w:rPr>
      </w:pPr>
      <w:r w:rsidRPr="00661FAF">
        <w:rPr>
          <w:rFonts w:ascii="Times New Roman" w:hAnsi="Times New Roman"/>
          <w:bCs/>
          <w:sz w:val="26"/>
          <w:szCs w:val="26"/>
        </w:rPr>
        <w:lastRenderedPageBreak/>
        <w:t xml:space="preserve"> </w:t>
      </w:r>
      <w:r w:rsidR="00C940A6" w:rsidRPr="00661FAF">
        <w:rPr>
          <w:rFonts w:ascii="Times New Roman" w:hAnsi="Times New Roman"/>
          <w:sz w:val="26"/>
          <w:szCs w:val="26"/>
        </w:rPr>
        <w:t>Приложение 2</w:t>
      </w:r>
    </w:p>
    <w:p w:rsidR="00C940A6" w:rsidRPr="005455DE" w:rsidRDefault="00C940A6" w:rsidP="003F020A">
      <w:pPr>
        <w:pStyle w:val="1"/>
        <w:spacing w:before="0" w:after="0"/>
        <w:rPr>
          <w:sz w:val="24"/>
        </w:rPr>
      </w:pPr>
      <w:r w:rsidRPr="005455DE">
        <w:rPr>
          <w:sz w:val="24"/>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3F020A">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3F020A">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7D4893" w:rsidTr="00F7522F">
        <w:trPr>
          <w:trHeight w:val="552"/>
          <w:tblHeader/>
        </w:trPr>
        <w:tc>
          <w:tcPr>
            <w:tcW w:w="490" w:type="pct"/>
            <w:vAlign w:val="center"/>
          </w:tcPr>
          <w:p w:rsidR="008F37AA" w:rsidRPr="007D4893" w:rsidRDefault="008F37AA" w:rsidP="003F020A">
            <w:pPr>
              <w:spacing w:after="0" w:line="240" w:lineRule="auto"/>
              <w:jc w:val="center"/>
              <w:rPr>
                <w:rFonts w:ascii="Times New Roman" w:hAnsi="Times New Roman"/>
                <w:bCs/>
                <w:sz w:val="20"/>
                <w:szCs w:val="20"/>
                <w:lang w:eastAsia="en-US"/>
              </w:rPr>
            </w:pPr>
            <w:r w:rsidRPr="007D4893">
              <w:rPr>
                <w:rFonts w:ascii="Times New Roman" w:hAnsi="Times New Roman"/>
                <w:bCs/>
                <w:sz w:val="20"/>
                <w:szCs w:val="20"/>
                <w:lang w:eastAsia="en-US"/>
              </w:rPr>
              <w:t>08.04.01</w:t>
            </w:r>
          </w:p>
        </w:tc>
        <w:tc>
          <w:tcPr>
            <w:tcW w:w="1351" w:type="pct"/>
            <w:vAlign w:val="center"/>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Строительство</w:t>
            </w:r>
          </w:p>
        </w:tc>
        <w:tc>
          <w:tcPr>
            <w:tcW w:w="2135" w:type="pct"/>
            <w:vAlign w:val="center"/>
          </w:tcPr>
          <w:p w:rsidR="008F37AA" w:rsidRPr="007D4893" w:rsidRDefault="008F37AA" w:rsidP="003F020A">
            <w:pPr>
              <w:spacing w:after="0" w:line="240" w:lineRule="auto"/>
              <w:rPr>
                <w:rFonts w:ascii="Times New Roman" w:hAnsi="Times New Roman"/>
                <w:bCs/>
                <w:sz w:val="20"/>
                <w:szCs w:val="20"/>
              </w:rPr>
            </w:pPr>
            <w:r w:rsidRPr="007D4893">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4" w:type="pct"/>
            <w:vAlign w:val="center"/>
          </w:tcPr>
          <w:p w:rsidR="008F37AA" w:rsidRPr="007D4893" w:rsidRDefault="008F37AA" w:rsidP="003F020A">
            <w:pPr>
              <w:spacing w:after="0" w:line="240" w:lineRule="auto"/>
              <w:jc w:val="center"/>
              <w:rPr>
                <w:rFonts w:ascii="Times New Roman" w:hAnsi="Times New Roman"/>
                <w:bCs/>
                <w:sz w:val="20"/>
                <w:szCs w:val="20"/>
              </w:rPr>
            </w:pPr>
            <w:r w:rsidRPr="007D4893">
              <w:rPr>
                <w:rFonts w:ascii="Times New Roman" w:hAnsi="Times New Roman"/>
                <w:sz w:val="20"/>
                <w:szCs w:val="20"/>
              </w:rPr>
              <w:t>Русский язык</w:t>
            </w:r>
          </w:p>
        </w:tc>
      </w:tr>
      <w:tr w:rsidR="008F37AA" w:rsidRPr="007D4893" w:rsidTr="00F7522F">
        <w:trPr>
          <w:trHeight w:val="76"/>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lang w:val="en-US"/>
              </w:rPr>
              <w:t>09.04.03</w:t>
            </w:r>
          </w:p>
        </w:tc>
        <w:tc>
          <w:tcPr>
            <w:tcW w:w="1351"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7D4893" w:rsidRDefault="008F37AA" w:rsidP="003F020A">
            <w:pPr>
              <w:spacing w:after="0" w:line="240" w:lineRule="auto"/>
              <w:jc w:val="both"/>
              <w:rPr>
                <w:rFonts w:ascii="Times New Roman" w:hAnsi="Times New Roman"/>
                <w:sz w:val="20"/>
                <w:szCs w:val="20"/>
              </w:rPr>
            </w:pPr>
            <w:r w:rsidRPr="007D4893">
              <w:rPr>
                <w:rFonts w:ascii="Times New Roman" w:hAnsi="Times New Roman"/>
                <w:sz w:val="20"/>
                <w:szCs w:val="20"/>
              </w:rPr>
              <w:t>Комплексный междисциплинарный экзамен по информатике и программированию</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300"/>
        </w:trPr>
        <w:tc>
          <w:tcPr>
            <w:tcW w:w="490" w:type="pct"/>
            <w:vAlign w:val="center"/>
            <w:hideMark/>
          </w:tcPr>
          <w:p w:rsidR="008F37AA" w:rsidRPr="007D4893" w:rsidRDefault="008F37AA" w:rsidP="003F020A">
            <w:pPr>
              <w:spacing w:after="0" w:line="240" w:lineRule="auto"/>
              <w:jc w:val="center"/>
              <w:rPr>
                <w:rFonts w:ascii="Times New Roman" w:hAnsi="Times New Roman"/>
                <w:bCs/>
                <w:sz w:val="20"/>
                <w:szCs w:val="20"/>
                <w:lang w:eastAsia="en-US"/>
              </w:rPr>
            </w:pPr>
            <w:r w:rsidRPr="007D4893">
              <w:rPr>
                <w:rFonts w:ascii="Times New Roman" w:hAnsi="Times New Roman"/>
                <w:sz w:val="20"/>
                <w:szCs w:val="20"/>
                <w:lang w:eastAsia="en-US"/>
              </w:rPr>
              <w:t>35.04.01</w:t>
            </w:r>
          </w:p>
        </w:tc>
        <w:tc>
          <w:tcPr>
            <w:tcW w:w="1351" w:type="pct"/>
            <w:shd w:val="clear" w:color="auto" w:fill="FFFFFF"/>
            <w:vAlign w:val="center"/>
          </w:tcPr>
          <w:p w:rsidR="008F37AA" w:rsidRPr="007D4893" w:rsidRDefault="008F37AA" w:rsidP="003F020A">
            <w:pPr>
              <w:spacing w:after="0" w:line="240" w:lineRule="auto"/>
              <w:rPr>
                <w:rFonts w:ascii="Times New Roman" w:hAnsi="Times New Roman"/>
                <w:bCs/>
                <w:sz w:val="20"/>
                <w:szCs w:val="20"/>
              </w:rPr>
            </w:pPr>
            <w:r w:rsidRPr="007D4893">
              <w:rPr>
                <w:rFonts w:ascii="Times New Roman" w:hAnsi="Times New Roman"/>
                <w:bCs/>
                <w:sz w:val="20"/>
                <w:szCs w:val="20"/>
                <w:lang w:eastAsia="en-US"/>
              </w:rPr>
              <w:t>Лесное дело</w:t>
            </w:r>
          </w:p>
        </w:tc>
        <w:tc>
          <w:tcPr>
            <w:tcW w:w="2135" w:type="pct"/>
            <w:shd w:val="clear" w:color="auto" w:fill="FFFFFF"/>
            <w:vAlign w:val="center"/>
          </w:tcPr>
          <w:p w:rsidR="008F37AA" w:rsidRPr="007D4893" w:rsidRDefault="008F37AA" w:rsidP="003F020A">
            <w:pPr>
              <w:spacing w:after="0" w:line="240" w:lineRule="auto"/>
              <w:rPr>
                <w:rFonts w:ascii="Times New Roman" w:hAnsi="Times New Roman"/>
                <w:bCs/>
                <w:sz w:val="20"/>
                <w:szCs w:val="20"/>
              </w:rPr>
            </w:pPr>
            <w:r w:rsidRPr="007D4893">
              <w:rPr>
                <w:rFonts w:ascii="Times New Roman" w:hAnsi="Times New Roman"/>
                <w:sz w:val="20"/>
                <w:szCs w:val="20"/>
              </w:rPr>
              <w:t>Комплексный междисциплинарный экзамен по лесному делу</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70"/>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37</w:t>
            </w:r>
            <w:r w:rsidRPr="007D4893">
              <w:rPr>
                <w:rFonts w:ascii="Times New Roman" w:hAnsi="Times New Roman"/>
                <w:sz w:val="20"/>
                <w:szCs w:val="20"/>
                <w:lang w:val="en-US" w:eastAsia="en-US"/>
              </w:rPr>
              <w:t>.04.0</w:t>
            </w:r>
            <w:r w:rsidRPr="007D4893">
              <w:rPr>
                <w:rFonts w:ascii="Times New Roman" w:hAnsi="Times New Roman"/>
                <w:sz w:val="20"/>
                <w:szCs w:val="20"/>
                <w:lang w:eastAsia="en-US"/>
              </w:rPr>
              <w:t>1</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Психология</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bCs/>
                <w:sz w:val="20"/>
                <w:szCs w:val="20"/>
              </w:rPr>
            </w:pPr>
            <w:r w:rsidRPr="007D4893">
              <w:rPr>
                <w:rFonts w:ascii="Times New Roman" w:hAnsi="Times New Roman"/>
                <w:sz w:val="20"/>
                <w:szCs w:val="20"/>
              </w:rPr>
              <w:t>Комплексный междисциплинарный экзамен по психологии</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60"/>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val="en-US" w:eastAsia="en-US"/>
              </w:rPr>
              <w:t>3</w:t>
            </w:r>
            <w:r w:rsidRPr="007D4893">
              <w:rPr>
                <w:rFonts w:ascii="Times New Roman" w:hAnsi="Times New Roman"/>
                <w:sz w:val="20"/>
                <w:szCs w:val="20"/>
                <w:lang w:eastAsia="en-US"/>
              </w:rPr>
              <w:t>8</w:t>
            </w:r>
            <w:r w:rsidRPr="007D4893">
              <w:rPr>
                <w:rFonts w:ascii="Times New Roman" w:hAnsi="Times New Roman"/>
                <w:sz w:val="20"/>
                <w:szCs w:val="20"/>
                <w:lang w:val="en-US" w:eastAsia="en-US"/>
              </w:rPr>
              <w:t>.04.01</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Экономика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Комплексный междисциплинарный экзамен по экономике </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81"/>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val="en-US" w:eastAsia="en-US"/>
              </w:rPr>
            </w:pPr>
            <w:r w:rsidRPr="007D4893">
              <w:rPr>
                <w:rFonts w:ascii="Times New Roman" w:hAnsi="Times New Roman"/>
                <w:sz w:val="20"/>
                <w:szCs w:val="20"/>
                <w:lang w:eastAsia="en-US"/>
              </w:rPr>
              <w:t>38.04.02</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Комплексный междисциплинарный экзамен по менеджменту </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520"/>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38.04.03</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Комплексный междисциплинарный экзамен по управлению персоналом</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53"/>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38.04.04</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Комплексный междисциплинарный экзамен по государственному и муниципальному управлению</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55"/>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val="en-US" w:eastAsia="en-US"/>
              </w:rPr>
              <w:t>38.04.08</w:t>
            </w:r>
          </w:p>
        </w:tc>
        <w:tc>
          <w:tcPr>
            <w:tcW w:w="1351"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Финансы и кредит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 xml:space="preserve">Комплексный междисциплинарный экзамен по финансам и кредиту </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554"/>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39.04.02</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Комплексный междисциплинарный экзамен по социальной работе</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393"/>
        </w:trPr>
        <w:tc>
          <w:tcPr>
            <w:tcW w:w="490" w:type="pct"/>
            <w:noWrap/>
            <w:vAlign w:val="center"/>
            <w:hideMark/>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40.04.01</w:t>
            </w:r>
          </w:p>
        </w:tc>
        <w:tc>
          <w:tcPr>
            <w:tcW w:w="1351" w:type="pct"/>
            <w:vAlign w:val="center"/>
            <w:hideMark/>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Комплексный междисциплинарный экзамен по теории государства и права</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65"/>
        </w:trPr>
        <w:tc>
          <w:tcPr>
            <w:tcW w:w="490" w:type="pct"/>
            <w:shd w:val="clear" w:color="auto" w:fill="auto"/>
            <w:noWrap/>
            <w:vAlign w:val="center"/>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41.04.05</w:t>
            </w:r>
          </w:p>
        </w:tc>
        <w:tc>
          <w:tcPr>
            <w:tcW w:w="1351" w:type="pct"/>
            <w:shd w:val="clear" w:color="auto" w:fill="auto"/>
            <w:vAlign w:val="center"/>
          </w:tcPr>
          <w:p w:rsidR="008F37AA" w:rsidRPr="007D4893" w:rsidRDefault="008F37AA" w:rsidP="003F020A">
            <w:pPr>
              <w:spacing w:after="0" w:line="240" w:lineRule="auto"/>
              <w:rPr>
                <w:rFonts w:ascii="Times New Roman" w:hAnsi="Times New Roman"/>
                <w:sz w:val="20"/>
                <w:szCs w:val="20"/>
                <w:lang w:eastAsia="en-US"/>
              </w:rPr>
            </w:pPr>
            <w:r w:rsidRPr="007D4893">
              <w:rPr>
                <w:rFonts w:ascii="Times New Roman" w:hAnsi="Times New Roman"/>
                <w:sz w:val="20"/>
                <w:szCs w:val="20"/>
                <w:lang w:eastAsia="en-US"/>
              </w:rPr>
              <w:t>Международные отношения</w:t>
            </w:r>
          </w:p>
        </w:tc>
        <w:tc>
          <w:tcPr>
            <w:tcW w:w="2135" w:type="pct"/>
            <w:shd w:val="clear" w:color="auto" w:fill="FFFFFF"/>
            <w:vAlign w:val="center"/>
          </w:tcPr>
          <w:p w:rsidR="008F37AA" w:rsidRPr="007D4893" w:rsidRDefault="008F37AA" w:rsidP="003F020A">
            <w:pPr>
              <w:spacing w:after="0" w:line="240" w:lineRule="auto"/>
              <w:jc w:val="both"/>
              <w:rPr>
                <w:rFonts w:ascii="Times New Roman" w:hAnsi="Times New Roman"/>
                <w:bCs/>
                <w:sz w:val="20"/>
                <w:szCs w:val="20"/>
                <w:lang w:eastAsia="en-US"/>
              </w:rPr>
            </w:pPr>
            <w:r w:rsidRPr="007D4893">
              <w:rPr>
                <w:rFonts w:ascii="Times New Roman" w:hAnsi="Times New Roman"/>
                <w:sz w:val="20"/>
                <w:szCs w:val="20"/>
              </w:rPr>
              <w:t>Комплексный междисциплинарный экзамен по международным отношениям</w:t>
            </w:r>
          </w:p>
        </w:tc>
        <w:tc>
          <w:tcPr>
            <w:tcW w:w="1024" w:type="pct"/>
            <w:shd w:val="clear" w:color="auto"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w:t>
            </w:r>
          </w:p>
        </w:tc>
      </w:tr>
      <w:tr w:rsidR="008F37AA" w:rsidRPr="007D4893" w:rsidTr="00F7522F">
        <w:trPr>
          <w:trHeight w:val="265"/>
        </w:trPr>
        <w:tc>
          <w:tcPr>
            <w:tcW w:w="490" w:type="pct"/>
            <w:noWrap/>
            <w:vAlign w:val="center"/>
          </w:tcPr>
          <w:p w:rsidR="008F37AA" w:rsidRPr="007D4893" w:rsidRDefault="008F37AA" w:rsidP="003F020A">
            <w:pPr>
              <w:spacing w:after="0" w:line="240" w:lineRule="auto"/>
              <w:jc w:val="center"/>
              <w:rPr>
                <w:rFonts w:ascii="Times New Roman" w:hAnsi="Times New Roman"/>
                <w:sz w:val="20"/>
                <w:szCs w:val="20"/>
                <w:lang w:eastAsia="en-US"/>
              </w:rPr>
            </w:pPr>
            <w:r w:rsidRPr="007D4893">
              <w:rPr>
                <w:rFonts w:ascii="Times New Roman" w:hAnsi="Times New Roman"/>
                <w:sz w:val="20"/>
                <w:szCs w:val="20"/>
                <w:lang w:eastAsia="en-US"/>
              </w:rPr>
              <w:t>45.04.02</w:t>
            </w:r>
          </w:p>
        </w:tc>
        <w:tc>
          <w:tcPr>
            <w:tcW w:w="1351" w:type="pct"/>
            <w:vAlign w:val="center"/>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bCs/>
                <w:sz w:val="20"/>
                <w:szCs w:val="20"/>
                <w:lang w:eastAsia="en-US"/>
              </w:rPr>
              <w:t xml:space="preserve">Лингвистика </w:t>
            </w:r>
          </w:p>
        </w:tc>
        <w:tc>
          <w:tcPr>
            <w:tcW w:w="2135" w:type="pct"/>
            <w:shd w:val="clear" w:color="auto" w:fill="FFFFFF"/>
            <w:vAlign w:val="center"/>
          </w:tcPr>
          <w:p w:rsidR="008F37AA" w:rsidRPr="007D4893" w:rsidRDefault="008F37AA" w:rsidP="003F020A">
            <w:pPr>
              <w:spacing w:after="0" w:line="240" w:lineRule="auto"/>
              <w:rPr>
                <w:rFonts w:ascii="Times New Roman" w:hAnsi="Times New Roman"/>
                <w:bCs/>
                <w:sz w:val="20"/>
                <w:szCs w:val="20"/>
                <w:lang w:eastAsia="en-US"/>
              </w:rPr>
            </w:pPr>
            <w:r w:rsidRPr="007D4893">
              <w:rPr>
                <w:rFonts w:ascii="Times New Roman" w:hAnsi="Times New Roman"/>
                <w:sz w:val="20"/>
                <w:szCs w:val="20"/>
              </w:rPr>
              <w:t>Комплексный междисциплинарный экзамен по английскому языку и лингвистике</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Русский язык и</w:t>
            </w:r>
          </w:p>
          <w:p w:rsidR="008F37AA" w:rsidRPr="007D4893" w:rsidRDefault="008F37AA" w:rsidP="003F020A">
            <w:pPr>
              <w:spacing w:after="0" w:line="240" w:lineRule="auto"/>
              <w:jc w:val="center"/>
              <w:rPr>
                <w:rFonts w:ascii="Times New Roman" w:hAnsi="Times New Roman"/>
                <w:bCs/>
                <w:sz w:val="20"/>
                <w:szCs w:val="20"/>
                <w:lang w:eastAsia="en-US"/>
              </w:rPr>
            </w:pPr>
            <w:r w:rsidRPr="007D4893">
              <w:rPr>
                <w:rFonts w:ascii="Times New Roman" w:hAnsi="Times New Roman"/>
                <w:sz w:val="20"/>
                <w:szCs w:val="20"/>
              </w:rPr>
              <w:t>английский язык</w:t>
            </w:r>
          </w:p>
        </w:tc>
      </w:tr>
      <w:tr w:rsidR="008F37AA" w:rsidRPr="004C571B" w:rsidTr="00F7522F">
        <w:trPr>
          <w:trHeight w:val="265"/>
        </w:trPr>
        <w:tc>
          <w:tcPr>
            <w:tcW w:w="490" w:type="pct"/>
            <w:noWrap/>
            <w:vAlign w:val="center"/>
          </w:tcPr>
          <w:p w:rsidR="008F37AA" w:rsidRPr="007D4893" w:rsidRDefault="008F37AA" w:rsidP="003F020A">
            <w:pPr>
              <w:spacing w:after="0" w:line="240" w:lineRule="auto"/>
              <w:jc w:val="center"/>
              <w:rPr>
                <w:rFonts w:ascii="Times New Roman" w:hAnsi="Times New Roman"/>
                <w:sz w:val="20"/>
                <w:szCs w:val="20"/>
              </w:rPr>
            </w:pPr>
            <w:r w:rsidRPr="007D4893">
              <w:rPr>
                <w:rFonts w:ascii="Times New Roman" w:hAnsi="Times New Roman"/>
                <w:sz w:val="20"/>
                <w:szCs w:val="20"/>
              </w:rPr>
              <w:t>50.04.02</w:t>
            </w:r>
          </w:p>
        </w:tc>
        <w:tc>
          <w:tcPr>
            <w:tcW w:w="1351" w:type="pct"/>
            <w:vAlign w:val="center"/>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Изящные искусства</w:t>
            </w:r>
          </w:p>
        </w:tc>
        <w:tc>
          <w:tcPr>
            <w:tcW w:w="2135" w:type="pct"/>
            <w:shd w:val="clear" w:color="auto" w:fill="FFFFFF"/>
            <w:vAlign w:val="center"/>
          </w:tcPr>
          <w:p w:rsidR="008F37AA" w:rsidRPr="007D4893" w:rsidRDefault="008F37AA" w:rsidP="003F020A">
            <w:pPr>
              <w:spacing w:after="0" w:line="240" w:lineRule="auto"/>
              <w:rPr>
                <w:rFonts w:ascii="Times New Roman" w:hAnsi="Times New Roman"/>
                <w:sz w:val="20"/>
                <w:szCs w:val="20"/>
              </w:rPr>
            </w:pPr>
            <w:r w:rsidRPr="007D4893">
              <w:rPr>
                <w:rFonts w:ascii="Times New Roman" w:hAnsi="Times New Roman"/>
                <w:sz w:val="20"/>
                <w:szCs w:val="20"/>
              </w:rPr>
              <w:t>Комплексный междисциплинарный экзамен по изящным искусствам</w:t>
            </w:r>
          </w:p>
        </w:tc>
        <w:tc>
          <w:tcPr>
            <w:tcW w:w="1024" w:type="pct"/>
            <w:shd w:val="clear" w:color="000000" w:fill="FFFFFF"/>
            <w:vAlign w:val="center"/>
          </w:tcPr>
          <w:p w:rsidR="008F37AA" w:rsidRPr="007D4893" w:rsidRDefault="008F37AA" w:rsidP="003F020A">
            <w:pPr>
              <w:spacing w:after="0" w:line="240" w:lineRule="auto"/>
              <w:jc w:val="center"/>
              <w:rPr>
                <w:rFonts w:ascii="Times New Roman" w:hAnsi="Times New Roman"/>
                <w:bCs/>
                <w:sz w:val="20"/>
                <w:szCs w:val="20"/>
                <w:lang w:eastAsia="en-US"/>
              </w:rPr>
            </w:pPr>
            <w:r w:rsidRPr="007D4893">
              <w:rPr>
                <w:rFonts w:ascii="Times New Roman" w:hAnsi="Times New Roman"/>
                <w:bCs/>
                <w:sz w:val="20"/>
                <w:szCs w:val="20"/>
                <w:lang w:eastAsia="en-US"/>
              </w:rPr>
              <w:t>Русский язык</w:t>
            </w:r>
          </w:p>
        </w:tc>
      </w:tr>
    </w:tbl>
    <w:p w:rsidR="00C940A6" w:rsidRPr="004C571B" w:rsidRDefault="00C940A6" w:rsidP="00E40959">
      <w:pPr>
        <w:spacing w:before="120" w:after="120" w:line="240" w:lineRule="auto"/>
        <w:ind w:firstLine="567"/>
        <w:jc w:val="right"/>
        <w:rPr>
          <w:rFonts w:ascii="Times New Roman" w:hAnsi="Times New Roman"/>
          <w:sz w:val="28"/>
          <w:szCs w:val="28"/>
        </w:rPr>
      </w:pPr>
    </w:p>
    <w:p w:rsidR="004E063B" w:rsidRDefault="004E063B" w:rsidP="003F020A">
      <w:pPr>
        <w:keepNext/>
        <w:keepLines/>
        <w:spacing w:before="120" w:after="120" w:line="240" w:lineRule="auto"/>
        <w:ind w:hanging="142"/>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E40959">
      <w:pPr>
        <w:spacing w:before="120" w:after="120" w:line="240" w:lineRule="auto"/>
        <w:ind w:firstLine="567"/>
        <w:rPr>
          <w:rFonts w:ascii="Times New Roman" w:hAnsi="Times New Roman"/>
          <w:sz w:val="28"/>
          <w:szCs w:val="28"/>
        </w:rPr>
      </w:pPr>
      <w:r w:rsidRPr="004C571B">
        <w:rPr>
          <w:rFonts w:ascii="Times New Roman" w:hAnsi="Times New Roman"/>
          <w:sz w:val="28"/>
          <w:szCs w:val="28"/>
        </w:rPr>
        <w:br w:type="page"/>
      </w:r>
    </w:p>
    <w:p w:rsidR="00C940A6" w:rsidRPr="005455DE" w:rsidRDefault="00C940A6" w:rsidP="005455DE">
      <w:pPr>
        <w:pStyle w:val="1"/>
        <w:jc w:val="right"/>
        <w:rPr>
          <w:b w:val="0"/>
          <w:sz w:val="24"/>
        </w:rPr>
      </w:pPr>
      <w:r w:rsidRPr="005455DE">
        <w:rPr>
          <w:b w:val="0"/>
          <w:sz w:val="24"/>
        </w:rPr>
        <w:lastRenderedPageBreak/>
        <w:t xml:space="preserve">Приложение </w:t>
      </w:r>
      <w:bookmarkEnd w:id="25"/>
      <w:r w:rsidRPr="005455DE">
        <w:rPr>
          <w:b w:val="0"/>
          <w:sz w:val="24"/>
        </w:rPr>
        <w:t>3</w:t>
      </w:r>
    </w:p>
    <w:p w:rsidR="00C940A6" w:rsidRPr="005455DE" w:rsidRDefault="00C940A6" w:rsidP="005455DE">
      <w:pPr>
        <w:pStyle w:val="1"/>
        <w:rPr>
          <w:sz w:val="24"/>
          <w:szCs w:val="28"/>
        </w:rPr>
      </w:pPr>
      <w:bookmarkStart w:id="27" w:name="_Toc51321226"/>
      <w:r w:rsidRPr="005455DE">
        <w:rPr>
          <w:sz w:val="24"/>
          <w:szCs w:val="28"/>
        </w:rPr>
        <w:t>Порядок учета индивидуальных достижений поступающих</w:t>
      </w:r>
      <w:bookmarkEnd w:id="27"/>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индивидуальных 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E40959">
      <w:pPr>
        <w:widowControl w:val="0"/>
        <w:autoSpaceDE w:val="0"/>
        <w:autoSpaceDN w:val="0"/>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w:t>
      </w:r>
      <w:r w:rsidR="00D95D19">
        <w:rPr>
          <w:rFonts w:ascii="Times New Roman" w:hAnsi="Times New Roman"/>
          <w:sz w:val="24"/>
          <w:szCs w:val="24"/>
        </w:rPr>
        <w:t>Поступающим</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E40959">
      <w:pPr>
        <w:widowControl w:val="0"/>
        <w:autoSpaceDE w:val="0"/>
        <w:autoSpaceDN w:val="0"/>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proofErr w:type="spellStart"/>
      <w:r w:rsidRPr="004C571B">
        <w:rPr>
          <w:rFonts w:ascii="Times New Roman" w:hAnsi="Times New Roman"/>
          <w:sz w:val="24"/>
          <w:szCs w:val="24"/>
          <w:lang w:val="en-US"/>
        </w:rPr>
        <w:t>priem</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E40959">
      <w:pPr>
        <w:spacing w:before="120" w:after="120" w:line="240" w:lineRule="auto"/>
        <w:ind w:firstLine="567"/>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930"/>
        <w:gridCol w:w="4001"/>
        <w:gridCol w:w="952"/>
      </w:tblGrid>
      <w:tr w:rsidR="004C571B" w:rsidRPr="004C571B" w:rsidTr="008D1A8C">
        <w:trPr>
          <w:tblHeader/>
          <w:jc w:val="center"/>
        </w:trPr>
        <w:tc>
          <w:tcPr>
            <w:tcW w:w="246"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03"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2141"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C940A6" w:rsidRPr="007D4893" w:rsidRDefault="00C940A6" w:rsidP="00EF4A6B">
            <w:pPr>
              <w:spacing w:after="0" w:line="240" w:lineRule="auto"/>
              <w:rPr>
                <w:rFonts w:ascii="Times New Roman" w:eastAsia="Calibri" w:hAnsi="Times New Roman"/>
                <w:sz w:val="24"/>
                <w:szCs w:val="24"/>
                <w:shd w:val="clear" w:color="auto" w:fill="FFFFFF"/>
              </w:rPr>
            </w:pPr>
            <w:r w:rsidRPr="007D4893">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w:t>
            </w:r>
            <w:r w:rsidR="00EF4A6B" w:rsidRPr="007D4893">
              <w:rPr>
                <w:rFonts w:ascii="Times New Roman" w:eastAsia="Calibri" w:hAnsi="Times New Roman"/>
                <w:sz w:val="24"/>
                <w:szCs w:val="24"/>
                <w:shd w:val="clear" w:color="auto" w:fill="FFFFFF"/>
                <w:lang w:eastAsia="en-US"/>
              </w:rPr>
              <w:t>«Белый список»</w:t>
            </w:r>
          </w:p>
        </w:tc>
        <w:tc>
          <w:tcPr>
            <w:tcW w:w="2141" w:type="pct"/>
            <w:shd w:val="clear" w:color="auto" w:fill="auto"/>
            <w:vAlign w:val="center"/>
          </w:tcPr>
          <w:p w:rsidR="00C940A6" w:rsidRPr="007D4893" w:rsidRDefault="000770C2" w:rsidP="003F020A">
            <w:pPr>
              <w:spacing w:after="0" w:line="240" w:lineRule="auto"/>
              <w:rPr>
                <w:rFonts w:ascii="Times New Roman" w:eastAsia="Calibri" w:hAnsi="Times New Roman"/>
                <w:sz w:val="24"/>
                <w:szCs w:val="24"/>
                <w:shd w:val="clear" w:color="auto" w:fill="FFFFFF"/>
              </w:rPr>
            </w:pPr>
            <w:r w:rsidRPr="007D4893">
              <w:rPr>
                <w:rFonts w:ascii="Times New Roman" w:eastAsia="Calibri" w:hAnsi="Times New Roman"/>
                <w:sz w:val="24"/>
                <w:szCs w:val="24"/>
                <w:shd w:val="clear" w:color="auto" w:fill="FFFFFF"/>
              </w:rPr>
              <w:t>К</w:t>
            </w:r>
            <w:r w:rsidR="00C940A6" w:rsidRPr="007D4893">
              <w:rPr>
                <w:rFonts w:ascii="Times New Roman" w:eastAsia="Calibri" w:hAnsi="Times New Roman"/>
                <w:sz w:val="24"/>
                <w:szCs w:val="24"/>
                <w:shd w:val="clear" w:color="auto" w:fill="FFFFFF"/>
              </w:rPr>
              <w:t>опия (титульный лист, оглавление, текст публикации, выходные данные)</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rPr>
            </w:pPr>
            <w:r w:rsidRPr="007D4893">
              <w:rPr>
                <w:rFonts w:ascii="Times New Roman" w:eastAsia="Calibri" w:hAnsi="Times New Roman"/>
                <w:sz w:val="24"/>
                <w:szCs w:val="24"/>
              </w:rPr>
              <w:t xml:space="preserve">5 </w:t>
            </w:r>
          </w:p>
          <w:p w:rsidR="00C940A6" w:rsidRPr="004C571B" w:rsidRDefault="00C940A6" w:rsidP="003F020A">
            <w:pPr>
              <w:spacing w:after="0" w:line="240" w:lineRule="auto"/>
              <w:jc w:val="center"/>
              <w:rPr>
                <w:rFonts w:ascii="Times New Roman" w:eastAsia="Calibri" w:hAnsi="Times New Roman"/>
                <w:sz w:val="24"/>
                <w:szCs w:val="24"/>
              </w:rPr>
            </w:pPr>
            <w:r w:rsidRPr="007D4893">
              <w:rPr>
                <w:rFonts w:ascii="Times New Roman" w:eastAsia="Calibri" w:hAnsi="Times New Roman"/>
                <w:sz w:val="24"/>
                <w:szCs w:val="24"/>
              </w:rPr>
              <w:t>баллов</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w:t>
            </w:r>
            <w:r w:rsidRPr="004C571B">
              <w:rPr>
                <w:rFonts w:ascii="Times New Roman" w:eastAsia="Calibri" w:hAnsi="Times New Roman"/>
                <w:sz w:val="24"/>
                <w:szCs w:val="24"/>
                <w:shd w:val="clear" w:color="auto" w:fill="FFFFFF"/>
              </w:rPr>
              <w:lastRenderedPageBreak/>
              <w:t xml:space="preserve">всероссийского этапа ВСО, утверждённым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России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lastRenderedPageBreak/>
              <w:t>Диплом победителя/призера олимпиады, полученный не ранее четырех лет до даты завершения приема документов</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олимпиады студентов, проводимой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РФ или Байкальским госуниверситетом</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trHeight w:val="883"/>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509" w:type="pct"/>
            <w:shd w:val="clear" w:color="auto" w:fill="auto"/>
            <w:vAlign w:val="center"/>
          </w:tcPr>
          <w:p w:rsidR="00C940A6" w:rsidRPr="004C571B" w:rsidRDefault="00C940A6" w:rsidP="003F020A">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5 </w:t>
            </w:r>
          </w:p>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баллов</w:t>
            </w:r>
          </w:p>
        </w:tc>
      </w:tr>
      <w:tr w:rsidR="004C571B" w:rsidRPr="004C571B" w:rsidTr="008D1A8C">
        <w:trPr>
          <w:jc w:val="center"/>
        </w:trPr>
        <w:tc>
          <w:tcPr>
            <w:tcW w:w="246" w:type="pct"/>
            <w:shd w:val="clear" w:color="auto" w:fill="auto"/>
            <w:vAlign w:val="center"/>
          </w:tcPr>
          <w:p w:rsidR="00C940A6" w:rsidRPr="004C571B" w:rsidRDefault="00C940A6"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Сертификат участника чемпионата </w:t>
            </w:r>
            <w:proofErr w:type="spellStart"/>
            <w:r w:rsidRPr="004C571B">
              <w:rPr>
                <w:rFonts w:ascii="Times New Roman" w:eastAsia="Calibri" w:hAnsi="Times New Roman"/>
                <w:sz w:val="24"/>
                <w:szCs w:val="24"/>
                <w:shd w:val="clear" w:color="auto" w:fill="FFFFFF"/>
              </w:rPr>
              <w:t>Worldskills</w:t>
            </w:r>
            <w:proofErr w:type="spellEnd"/>
            <w:r w:rsidRPr="004C571B">
              <w:rPr>
                <w:rFonts w:ascii="Times New Roman" w:eastAsia="Calibri" w:hAnsi="Times New Roman"/>
                <w:sz w:val="24"/>
                <w:szCs w:val="24"/>
                <w:shd w:val="clear" w:color="auto" w:fill="FFFFFF"/>
              </w:rPr>
              <w:t xml:space="preserve"> </w:t>
            </w:r>
            <w:proofErr w:type="spellStart"/>
            <w:r w:rsidRPr="004C571B">
              <w:rPr>
                <w:rFonts w:ascii="Times New Roman" w:eastAsia="Calibri" w:hAnsi="Times New Roman"/>
                <w:sz w:val="24"/>
                <w:szCs w:val="24"/>
                <w:shd w:val="clear" w:color="auto" w:fill="FFFFFF"/>
              </w:rPr>
              <w:t>Russia</w:t>
            </w:r>
            <w:proofErr w:type="spellEnd"/>
            <w:r w:rsidR="00E51123">
              <w:rPr>
                <w:rFonts w:ascii="Times New Roman" w:eastAsia="Calibri" w:hAnsi="Times New Roman"/>
                <w:sz w:val="24"/>
                <w:szCs w:val="24"/>
                <w:shd w:val="clear" w:color="auto" w:fill="FFFFFF"/>
              </w:rPr>
              <w:t xml:space="preserve"> / Профессионал</w:t>
            </w:r>
          </w:p>
        </w:tc>
        <w:tc>
          <w:tcPr>
            <w:tcW w:w="2141" w:type="pct"/>
            <w:shd w:val="clear" w:color="auto" w:fill="auto"/>
            <w:vAlign w:val="center"/>
          </w:tcPr>
          <w:p w:rsidR="00C940A6" w:rsidRPr="004C571B" w:rsidRDefault="00C940A6" w:rsidP="003F020A">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proofErr w:type="spellStart"/>
            <w:r w:rsidRPr="004C571B">
              <w:rPr>
                <w:rFonts w:ascii="Times New Roman" w:eastAsia="Calibri" w:hAnsi="Times New Roman"/>
                <w:sz w:val="24"/>
                <w:szCs w:val="24"/>
                <w:shd w:val="clear" w:color="auto" w:fill="FFFFFF"/>
              </w:rPr>
              <w:t>ертификат</w:t>
            </w:r>
            <w:proofErr w:type="spellEnd"/>
            <w:r w:rsidRPr="004C571B">
              <w:rPr>
                <w:rFonts w:ascii="Times New Roman" w:eastAsia="Calibri" w:hAnsi="Times New Roman"/>
                <w:sz w:val="24"/>
                <w:szCs w:val="24"/>
                <w:shd w:val="clear" w:color="auto" w:fill="FFFFFF"/>
              </w:rPr>
              <w:t xml:space="preserve"> участника </w:t>
            </w:r>
          </w:p>
        </w:tc>
        <w:tc>
          <w:tcPr>
            <w:tcW w:w="509" w:type="pct"/>
            <w:shd w:val="clear" w:color="auto" w:fill="auto"/>
            <w:vAlign w:val="center"/>
          </w:tcPr>
          <w:p w:rsidR="008D1A8C" w:rsidRDefault="00C940A6" w:rsidP="003F020A">
            <w:pPr>
              <w:spacing w:after="0" w:line="240" w:lineRule="auto"/>
              <w:jc w:val="center"/>
              <w:rPr>
                <w:rFonts w:ascii="Times New Roman" w:eastAsia="Calibri" w:hAnsi="Times New Roman"/>
                <w:sz w:val="24"/>
                <w:szCs w:val="24"/>
                <w:shd w:val="clear" w:color="auto" w:fill="FFFFFF"/>
                <w:lang w:val="en-US"/>
              </w:rPr>
            </w:pPr>
            <w:r w:rsidRPr="004C571B">
              <w:rPr>
                <w:rFonts w:ascii="Times New Roman" w:eastAsia="Calibri" w:hAnsi="Times New Roman"/>
                <w:sz w:val="24"/>
                <w:szCs w:val="24"/>
                <w:shd w:val="clear" w:color="auto" w:fill="FFFFFF"/>
                <w:lang w:val="en-US"/>
              </w:rPr>
              <w:t xml:space="preserve">10 </w:t>
            </w:r>
          </w:p>
          <w:p w:rsidR="00C940A6" w:rsidRPr="004C571B" w:rsidRDefault="00C940A6" w:rsidP="003F020A">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баллов</w:t>
            </w:r>
          </w:p>
        </w:tc>
      </w:tr>
      <w:tr w:rsidR="000770C2" w:rsidRPr="004C571B" w:rsidTr="008D1A8C">
        <w:trPr>
          <w:trHeight w:val="724"/>
          <w:jc w:val="center"/>
        </w:trPr>
        <w:tc>
          <w:tcPr>
            <w:tcW w:w="246" w:type="pct"/>
            <w:shd w:val="clear" w:color="auto" w:fill="auto"/>
            <w:vAlign w:val="center"/>
          </w:tcPr>
          <w:p w:rsidR="000770C2" w:rsidRPr="004C571B" w:rsidRDefault="000770C2"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0770C2" w:rsidRPr="00D7361D" w:rsidRDefault="000770C2" w:rsidP="003F020A">
            <w:pPr>
              <w:pStyle w:val="1"/>
              <w:pBdr>
                <w:bottom w:val="single" w:sz="6" w:space="10" w:color="D3D4D9"/>
              </w:pBdr>
              <w:spacing w:before="0" w:after="0"/>
              <w:jc w:val="left"/>
              <w:rPr>
                <w:sz w:val="24"/>
                <w:szCs w:val="24"/>
              </w:rPr>
            </w:pPr>
            <w:r w:rsidRPr="00D7361D">
              <w:rPr>
                <w:b w:val="0"/>
                <w:bCs w:val="0"/>
                <w:sz w:val="24"/>
                <w:szCs w:val="20"/>
              </w:rPr>
              <w:t>Участие в программе «Проектная деятельность» (Сириус. Лето: Начни свой проект)</w:t>
            </w:r>
          </w:p>
        </w:tc>
        <w:tc>
          <w:tcPr>
            <w:tcW w:w="2141" w:type="pct"/>
            <w:shd w:val="clear" w:color="auto" w:fill="auto"/>
            <w:vAlign w:val="center"/>
          </w:tcPr>
          <w:p w:rsidR="000770C2" w:rsidRPr="00D7361D" w:rsidRDefault="000770C2" w:rsidP="00E17C65">
            <w:pPr>
              <w:spacing w:after="0" w:line="240" w:lineRule="auto"/>
              <w:rPr>
                <w:rFonts w:ascii="Times New Roman" w:hAnsi="Times New Roman" w:cs="Calibri"/>
                <w:sz w:val="24"/>
                <w:szCs w:val="24"/>
              </w:rPr>
            </w:pPr>
            <w:r w:rsidRPr="00D7361D">
              <w:rPr>
                <w:rFonts w:ascii="Times New Roman" w:hAnsi="Times New Roman" w:cs="Calibri"/>
                <w:sz w:val="24"/>
                <w:szCs w:val="24"/>
              </w:rPr>
              <w:t xml:space="preserve">Документ, подтверждающий участие </w:t>
            </w:r>
          </w:p>
        </w:tc>
        <w:tc>
          <w:tcPr>
            <w:tcW w:w="509" w:type="pct"/>
            <w:shd w:val="clear" w:color="auto" w:fill="auto"/>
            <w:vAlign w:val="center"/>
          </w:tcPr>
          <w:p w:rsidR="008D1A8C" w:rsidRDefault="00882D9C" w:rsidP="003F020A">
            <w:pPr>
              <w:spacing w:after="0" w:line="240" w:lineRule="auto"/>
              <w:jc w:val="center"/>
              <w:rPr>
                <w:rFonts w:ascii="Times New Roman" w:hAnsi="Times New Roman" w:cs="Calibri"/>
                <w:sz w:val="24"/>
                <w:szCs w:val="24"/>
              </w:rPr>
            </w:pPr>
            <w:r>
              <w:rPr>
                <w:rFonts w:ascii="Times New Roman" w:hAnsi="Times New Roman" w:cs="Calibri"/>
                <w:sz w:val="24"/>
                <w:szCs w:val="24"/>
              </w:rPr>
              <w:t>5</w:t>
            </w:r>
            <w:r w:rsidR="000770C2" w:rsidRPr="00D7361D">
              <w:rPr>
                <w:rFonts w:ascii="Times New Roman" w:hAnsi="Times New Roman" w:cs="Calibri"/>
                <w:sz w:val="24"/>
                <w:szCs w:val="24"/>
              </w:rPr>
              <w:t xml:space="preserve"> </w:t>
            </w:r>
          </w:p>
          <w:p w:rsidR="000770C2" w:rsidRPr="00D7361D" w:rsidRDefault="000770C2" w:rsidP="003F020A">
            <w:pPr>
              <w:spacing w:after="0" w:line="240" w:lineRule="auto"/>
              <w:jc w:val="center"/>
              <w:rPr>
                <w:rFonts w:ascii="Times New Roman" w:hAnsi="Times New Roman" w:cs="Calibri"/>
                <w:sz w:val="24"/>
                <w:szCs w:val="24"/>
              </w:rPr>
            </w:pPr>
            <w:r w:rsidRPr="00D7361D">
              <w:rPr>
                <w:rFonts w:ascii="Times New Roman" w:hAnsi="Times New Roman" w:cs="Calibri"/>
                <w:sz w:val="24"/>
                <w:szCs w:val="24"/>
              </w:rPr>
              <w:t>балл</w:t>
            </w:r>
            <w:r w:rsidR="00882D9C">
              <w:rPr>
                <w:rFonts w:ascii="Times New Roman" w:hAnsi="Times New Roman" w:cs="Calibri"/>
                <w:sz w:val="24"/>
                <w:szCs w:val="24"/>
              </w:rPr>
              <w:t>ов</w:t>
            </w:r>
            <w:r w:rsidRPr="00D7361D">
              <w:rPr>
                <w:rFonts w:ascii="Times New Roman" w:hAnsi="Times New Roman" w:cs="Calibri"/>
                <w:sz w:val="24"/>
                <w:szCs w:val="24"/>
              </w:rPr>
              <w:t xml:space="preserve"> </w:t>
            </w:r>
          </w:p>
        </w:tc>
      </w:tr>
      <w:tr w:rsidR="008E024A" w:rsidRPr="00E17C65" w:rsidTr="008D1A8C">
        <w:trPr>
          <w:trHeight w:val="724"/>
          <w:jc w:val="center"/>
        </w:trPr>
        <w:tc>
          <w:tcPr>
            <w:tcW w:w="246" w:type="pct"/>
            <w:shd w:val="clear" w:color="auto" w:fill="auto"/>
            <w:vAlign w:val="center"/>
          </w:tcPr>
          <w:p w:rsidR="008E024A" w:rsidRPr="00E17C65" w:rsidRDefault="008E024A"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8E024A" w:rsidRPr="00E17C65" w:rsidRDefault="008E024A" w:rsidP="003F020A">
            <w:pPr>
              <w:pStyle w:val="1"/>
              <w:pBdr>
                <w:bottom w:val="single" w:sz="6" w:space="10" w:color="D3D4D9"/>
              </w:pBdr>
              <w:spacing w:before="0" w:after="0"/>
              <w:jc w:val="left"/>
              <w:rPr>
                <w:b w:val="0"/>
                <w:bCs w:val="0"/>
                <w:sz w:val="24"/>
                <w:szCs w:val="24"/>
              </w:rPr>
            </w:pPr>
            <w:r w:rsidRPr="00E17C65">
              <w:rPr>
                <w:b w:val="0"/>
                <w:bCs w:val="0"/>
                <w:sz w:val="24"/>
                <w:szCs w:val="24"/>
              </w:rPr>
              <w:t>Курсы подготовки к КМЭ ФГБОУ ВО «БГУ» (университета)</w:t>
            </w:r>
          </w:p>
        </w:tc>
        <w:tc>
          <w:tcPr>
            <w:tcW w:w="2141" w:type="pct"/>
            <w:shd w:val="clear" w:color="auto" w:fill="auto"/>
            <w:vAlign w:val="center"/>
          </w:tcPr>
          <w:p w:rsidR="008E024A" w:rsidRPr="00E17C65" w:rsidRDefault="00904CD7" w:rsidP="00377B1D">
            <w:pPr>
              <w:spacing w:after="0" w:line="240" w:lineRule="auto"/>
              <w:rPr>
                <w:rFonts w:ascii="Times New Roman" w:hAnsi="Times New Roman"/>
                <w:sz w:val="24"/>
                <w:szCs w:val="24"/>
              </w:rPr>
            </w:pPr>
            <w:r w:rsidRPr="00E17C65">
              <w:rPr>
                <w:rFonts w:ascii="Times New Roman" w:hAnsi="Times New Roman"/>
                <w:sz w:val="24"/>
                <w:szCs w:val="24"/>
              </w:rPr>
              <w:t>Сертификат</w:t>
            </w:r>
          </w:p>
        </w:tc>
        <w:tc>
          <w:tcPr>
            <w:tcW w:w="509" w:type="pct"/>
            <w:shd w:val="clear" w:color="auto" w:fill="auto"/>
            <w:vAlign w:val="center"/>
          </w:tcPr>
          <w:p w:rsidR="008D1A8C" w:rsidRDefault="00904CD7" w:rsidP="003F020A">
            <w:pPr>
              <w:spacing w:after="0" w:line="240" w:lineRule="auto"/>
              <w:jc w:val="center"/>
              <w:rPr>
                <w:rFonts w:ascii="Times New Roman" w:hAnsi="Times New Roman"/>
                <w:sz w:val="24"/>
                <w:szCs w:val="24"/>
              </w:rPr>
            </w:pPr>
            <w:r w:rsidRPr="00E17C65">
              <w:rPr>
                <w:rFonts w:ascii="Times New Roman" w:hAnsi="Times New Roman"/>
                <w:sz w:val="24"/>
                <w:szCs w:val="24"/>
              </w:rPr>
              <w:t xml:space="preserve">5 </w:t>
            </w:r>
          </w:p>
          <w:p w:rsidR="008E024A" w:rsidRPr="00E17C65" w:rsidRDefault="00904CD7" w:rsidP="003F020A">
            <w:pPr>
              <w:spacing w:after="0" w:line="240" w:lineRule="auto"/>
              <w:jc w:val="center"/>
              <w:rPr>
                <w:rFonts w:ascii="Times New Roman" w:hAnsi="Times New Roman"/>
                <w:sz w:val="24"/>
                <w:szCs w:val="24"/>
              </w:rPr>
            </w:pPr>
            <w:r w:rsidRPr="00E17C65">
              <w:rPr>
                <w:rFonts w:ascii="Times New Roman" w:hAnsi="Times New Roman"/>
                <w:sz w:val="24"/>
                <w:szCs w:val="24"/>
              </w:rPr>
              <w:t>баллов</w:t>
            </w:r>
          </w:p>
        </w:tc>
      </w:tr>
      <w:tr w:rsidR="002D5ED1" w:rsidRPr="00E17C65" w:rsidTr="008D1A8C">
        <w:trPr>
          <w:trHeight w:val="724"/>
          <w:jc w:val="center"/>
        </w:trPr>
        <w:tc>
          <w:tcPr>
            <w:tcW w:w="246" w:type="pct"/>
            <w:shd w:val="clear" w:color="auto" w:fill="auto"/>
            <w:vAlign w:val="center"/>
          </w:tcPr>
          <w:p w:rsidR="002D5ED1" w:rsidRPr="00E17C65" w:rsidRDefault="002D5ED1" w:rsidP="003F020A">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03" w:type="pct"/>
            <w:shd w:val="clear" w:color="auto" w:fill="auto"/>
            <w:vAlign w:val="center"/>
          </w:tcPr>
          <w:p w:rsidR="00D95D19" w:rsidRPr="00E17C65" w:rsidRDefault="00D95D19" w:rsidP="003F020A">
            <w:pPr>
              <w:pStyle w:val="ConsPlusNormal"/>
              <w:jc w:val="both"/>
              <w:rPr>
                <w:rFonts w:ascii="Times New Roman" w:hAnsi="Times New Roman" w:cs="Times New Roman"/>
                <w:sz w:val="24"/>
                <w:szCs w:val="24"/>
              </w:rPr>
            </w:pPr>
            <w:r w:rsidRPr="00E17C65">
              <w:rPr>
                <w:rFonts w:ascii="Times New Roman" w:hAnsi="Times New Roman" w:cs="Times New Roman"/>
                <w:sz w:val="24"/>
                <w:szCs w:val="24"/>
              </w:rPr>
              <w:t xml:space="preserve">Для поступления на целевую квоту: </w:t>
            </w:r>
            <w:r w:rsidR="002D5ED1" w:rsidRPr="00E17C65">
              <w:rPr>
                <w:rFonts w:ascii="Times New Roman" w:hAnsi="Times New Roman" w:cs="Times New Roman"/>
                <w:sz w:val="24"/>
                <w:szCs w:val="24"/>
              </w:rPr>
              <w:t xml:space="preserve"> </w:t>
            </w:r>
          </w:p>
          <w:p w:rsidR="002D5ED1" w:rsidRPr="00E17C65" w:rsidRDefault="00D95D19" w:rsidP="003F020A">
            <w:pPr>
              <w:pStyle w:val="ConsPlusNormal"/>
              <w:jc w:val="both"/>
              <w:rPr>
                <w:rFonts w:ascii="Times New Roman" w:hAnsi="Times New Roman" w:cs="Times New Roman"/>
                <w:b/>
                <w:bCs/>
                <w:sz w:val="24"/>
                <w:szCs w:val="24"/>
              </w:rPr>
            </w:pPr>
            <w:r w:rsidRPr="00E17C65">
              <w:rPr>
                <w:rFonts w:ascii="Times New Roman" w:hAnsi="Times New Roman" w:cs="Times New Roman"/>
                <w:sz w:val="24"/>
                <w:szCs w:val="24"/>
              </w:rPr>
              <w:t>У</w:t>
            </w:r>
            <w:r w:rsidR="002D5ED1" w:rsidRPr="00E17C65">
              <w:rPr>
                <w:rFonts w:ascii="Times New Roman" w:hAnsi="Times New Roman" w:cs="Times New Roman"/>
                <w:sz w:val="24"/>
                <w:szCs w:val="24"/>
              </w:rPr>
              <w:t xml:space="preserve">частие в проводимых заказчиком целевого обучения мероприятиях по профессиональной ориентации </w:t>
            </w:r>
          </w:p>
        </w:tc>
        <w:tc>
          <w:tcPr>
            <w:tcW w:w="2141" w:type="pct"/>
            <w:shd w:val="clear" w:color="auto" w:fill="auto"/>
            <w:vAlign w:val="center"/>
          </w:tcPr>
          <w:p w:rsidR="002D5ED1" w:rsidRPr="00E17C65" w:rsidRDefault="00D95D19" w:rsidP="00E17C65">
            <w:pPr>
              <w:spacing w:after="0" w:line="240" w:lineRule="auto"/>
              <w:rPr>
                <w:rFonts w:ascii="Times New Roman" w:hAnsi="Times New Roman"/>
                <w:sz w:val="24"/>
                <w:szCs w:val="24"/>
              </w:rPr>
            </w:pPr>
            <w:r w:rsidRPr="00E17C65">
              <w:rPr>
                <w:rFonts w:ascii="Times New Roman" w:hAnsi="Times New Roman"/>
                <w:sz w:val="24"/>
                <w:szCs w:val="24"/>
              </w:rPr>
              <w:t>Документ от заказчика целевого обучения</w:t>
            </w:r>
          </w:p>
        </w:tc>
        <w:tc>
          <w:tcPr>
            <w:tcW w:w="509" w:type="pct"/>
            <w:shd w:val="clear" w:color="auto" w:fill="auto"/>
            <w:vAlign w:val="center"/>
          </w:tcPr>
          <w:p w:rsidR="008D1A8C" w:rsidRDefault="002D5ED1" w:rsidP="003F020A">
            <w:pPr>
              <w:spacing w:after="0" w:line="240" w:lineRule="auto"/>
              <w:jc w:val="center"/>
              <w:rPr>
                <w:rFonts w:ascii="Times New Roman" w:hAnsi="Times New Roman"/>
                <w:sz w:val="24"/>
                <w:szCs w:val="24"/>
              </w:rPr>
            </w:pPr>
            <w:r w:rsidRPr="00E17C65">
              <w:rPr>
                <w:rFonts w:ascii="Times New Roman" w:hAnsi="Times New Roman"/>
                <w:sz w:val="24"/>
                <w:szCs w:val="24"/>
              </w:rPr>
              <w:t>5</w:t>
            </w:r>
            <w:r w:rsidR="00D95D19" w:rsidRPr="00E17C65">
              <w:rPr>
                <w:rFonts w:ascii="Times New Roman" w:hAnsi="Times New Roman"/>
                <w:sz w:val="24"/>
                <w:szCs w:val="24"/>
              </w:rPr>
              <w:t xml:space="preserve"> </w:t>
            </w:r>
          </w:p>
          <w:p w:rsidR="002D5ED1" w:rsidRPr="00E17C65" w:rsidRDefault="00D95D19" w:rsidP="003F020A">
            <w:pPr>
              <w:spacing w:after="0" w:line="240" w:lineRule="auto"/>
              <w:jc w:val="center"/>
              <w:rPr>
                <w:rFonts w:ascii="Times New Roman" w:hAnsi="Times New Roman"/>
                <w:sz w:val="24"/>
                <w:szCs w:val="24"/>
              </w:rPr>
            </w:pPr>
            <w:r w:rsidRPr="00E17C65">
              <w:rPr>
                <w:rFonts w:ascii="Times New Roman" w:hAnsi="Times New Roman"/>
                <w:sz w:val="24"/>
                <w:szCs w:val="24"/>
              </w:rPr>
              <w:t>баллов</w:t>
            </w:r>
          </w:p>
        </w:tc>
      </w:tr>
    </w:tbl>
    <w:p w:rsidR="00C940A6" w:rsidRPr="004C571B" w:rsidRDefault="00C940A6" w:rsidP="00E40959">
      <w:pPr>
        <w:spacing w:before="120" w:after="120" w:line="240" w:lineRule="auto"/>
        <w:ind w:firstLine="567"/>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C27FE5" w:rsidRPr="00E17C65" w:rsidRDefault="00C27FE5" w:rsidP="00E40959">
      <w:pPr>
        <w:spacing w:before="120" w:after="120" w:line="240" w:lineRule="auto"/>
        <w:ind w:firstLine="567"/>
        <w:contextualSpacing/>
        <w:rPr>
          <w:rFonts w:ascii="Times New Roman" w:hAnsi="Times New Roman"/>
          <w:sz w:val="24"/>
          <w:szCs w:val="24"/>
        </w:rPr>
      </w:pPr>
      <w:r w:rsidRPr="00E17C65">
        <w:rPr>
          <w:rFonts w:ascii="Times New Roman" w:hAnsi="Times New Roman"/>
          <w:sz w:val="24"/>
          <w:szCs w:val="24"/>
        </w:rPr>
        <w:t>В качестве индивидуальных достижений, учитываемых при равенстве поступающих по иным критериям ранжирования в конкурсных списках, университет устанавливает:</w:t>
      </w:r>
    </w:p>
    <w:p w:rsidR="00C27FE5" w:rsidRPr="00E17C65" w:rsidRDefault="00377B1D"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1) </w:t>
      </w:r>
      <w:r w:rsidR="00C27FE5" w:rsidRPr="00E17C65">
        <w:rPr>
          <w:rFonts w:ascii="Times New Roman" w:hAnsi="Times New Roman"/>
          <w:sz w:val="24"/>
          <w:szCs w:val="24"/>
        </w:rPr>
        <w:t>средний балл представлен</w:t>
      </w:r>
      <w:r w:rsidR="007D4893">
        <w:rPr>
          <w:rFonts w:ascii="Times New Roman" w:hAnsi="Times New Roman"/>
          <w:sz w:val="24"/>
          <w:szCs w:val="24"/>
        </w:rPr>
        <w:t>н</w:t>
      </w:r>
      <w:r w:rsidR="00C27FE5" w:rsidRPr="00E17C65">
        <w:rPr>
          <w:rFonts w:ascii="Times New Roman" w:hAnsi="Times New Roman"/>
          <w:sz w:val="24"/>
          <w:szCs w:val="24"/>
        </w:rPr>
        <w:t>ого для поступления документа об образовании;</w:t>
      </w:r>
    </w:p>
    <w:p w:rsidR="00377B1D" w:rsidRPr="00E17C65" w:rsidRDefault="00C27FE5"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 </w:t>
      </w:r>
      <w:r w:rsidR="00377B1D" w:rsidRPr="00E17C65">
        <w:rPr>
          <w:rFonts w:ascii="Times New Roman" w:hAnsi="Times New Roman"/>
          <w:sz w:val="24"/>
          <w:szCs w:val="24"/>
        </w:rPr>
        <w:t xml:space="preserve">2) </w:t>
      </w:r>
      <w:r w:rsidRPr="00E17C65">
        <w:rPr>
          <w:rFonts w:ascii="Times New Roman" w:hAnsi="Times New Roman"/>
          <w:sz w:val="24"/>
          <w:szCs w:val="24"/>
        </w:rPr>
        <w:t>баллы по отдельным предметам, учебным дисциплинам</w:t>
      </w:r>
      <w:r w:rsidR="00A01DA1" w:rsidRPr="00E17C65">
        <w:rPr>
          <w:rFonts w:ascii="Times New Roman" w:hAnsi="Times New Roman"/>
          <w:sz w:val="24"/>
          <w:szCs w:val="24"/>
        </w:rPr>
        <w:t xml:space="preserve"> </w:t>
      </w:r>
      <w:r w:rsidR="00377B1D" w:rsidRPr="00E17C65">
        <w:rPr>
          <w:rFonts w:ascii="Times New Roman" w:hAnsi="Times New Roman"/>
          <w:sz w:val="24"/>
          <w:szCs w:val="24"/>
        </w:rPr>
        <w:t>в</w:t>
      </w:r>
      <w:r w:rsidR="003244E8" w:rsidRPr="00E17C65">
        <w:rPr>
          <w:rFonts w:ascii="Times New Roman" w:hAnsi="Times New Roman"/>
          <w:sz w:val="24"/>
          <w:szCs w:val="24"/>
        </w:rPr>
        <w:t xml:space="preserve"> следующем порядке: И</w:t>
      </w:r>
      <w:r w:rsidR="00A01DA1" w:rsidRPr="00E17C65">
        <w:rPr>
          <w:rFonts w:ascii="Times New Roman" w:hAnsi="Times New Roman"/>
          <w:sz w:val="24"/>
          <w:szCs w:val="24"/>
        </w:rPr>
        <w:t xml:space="preserve">ностранный язык, </w:t>
      </w:r>
      <w:r w:rsidR="003244E8" w:rsidRPr="00E17C65">
        <w:rPr>
          <w:rFonts w:ascii="Times New Roman" w:hAnsi="Times New Roman"/>
          <w:sz w:val="24"/>
          <w:szCs w:val="24"/>
        </w:rPr>
        <w:t>И</w:t>
      </w:r>
      <w:r w:rsidR="00377B1D" w:rsidRPr="00E17C65">
        <w:rPr>
          <w:rFonts w:ascii="Times New Roman" w:hAnsi="Times New Roman"/>
          <w:sz w:val="24"/>
          <w:szCs w:val="24"/>
        </w:rPr>
        <w:t xml:space="preserve">ностранный язык в профессиональной сфере, </w:t>
      </w:r>
      <w:r w:rsidR="003244E8" w:rsidRPr="00E17C65">
        <w:rPr>
          <w:rFonts w:ascii="Times New Roman" w:hAnsi="Times New Roman"/>
          <w:sz w:val="24"/>
          <w:szCs w:val="24"/>
        </w:rPr>
        <w:t>Ф</w:t>
      </w:r>
      <w:r w:rsidR="00A01DA1" w:rsidRPr="00E17C65">
        <w:rPr>
          <w:rFonts w:ascii="Times New Roman" w:hAnsi="Times New Roman"/>
          <w:sz w:val="24"/>
          <w:szCs w:val="24"/>
        </w:rPr>
        <w:t>илософия</w:t>
      </w:r>
      <w:r w:rsidR="003244E8" w:rsidRPr="00E17C65">
        <w:rPr>
          <w:rFonts w:ascii="Times New Roman" w:hAnsi="Times New Roman"/>
          <w:sz w:val="24"/>
          <w:szCs w:val="24"/>
        </w:rPr>
        <w:t>, История России, О</w:t>
      </w:r>
      <w:r w:rsidR="003D034D" w:rsidRPr="00E17C65">
        <w:rPr>
          <w:rFonts w:ascii="Times New Roman" w:hAnsi="Times New Roman"/>
          <w:sz w:val="24"/>
          <w:szCs w:val="24"/>
        </w:rPr>
        <w:t xml:space="preserve">сновы Российской государственности, </w:t>
      </w:r>
      <w:r w:rsidR="003244E8" w:rsidRPr="00E17C65">
        <w:rPr>
          <w:rFonts w:ascii="Times New Roman" w:hAnsi="Times New Roman"/>
          <w:sz w:val="24"/>
          <w:szCs w:val="24"/>
        </w:rPr>
        <w:t>Р</w:t>
      </w:r>
      <w:r w:rsidR="00377B1D" w:rsidRPr="00E17C65">
        <w:rPr>
          <w:rFonts w:ascii="Times New Roman" w:hAnsi="Times New Roman"/>
          <w:sz w:val="24"/>
          <w:szCs w:val="24"/>
        </w:rPr>
        <w:t xml:space="preserve">азработка и реализация проектов, </w:t>
      </w:r>
      <w:r w:rsidR="003244E8" w:rsidRPr="00E17C65">
        <w:rPr>
          <w:rFonts w:ascii="Times New Roman" w:hAnsi="Times New Roman"/>
          <w:sz w:val="24"/>
          <w:szCs w:val="24"/>
        </w:rPr>
        <w:t>К</w:t>
      </w:r>
      <w:r w:rsidR="00377B1D" w:rsidRPr="00E17C65">
        <w:rPr>
          <w:rFonts w:ascii="Times New Roman" w:hAnsi="Times New Roman"/>
          <w:sz w:val="24"/>
          <w:szCs w:val="24"/>
        </w:rPr>
        <w:t xml:space="preserve">омандная работа и лидерство; </w:t>
      </w:r>
    </w:p>
    <w:p w:rsidR="00C27FE5" w:rsidRPr="00E17C65" w:rsidRDefault="00377B1D" w:rsidP="00377B1D">
      <w:pPr>
        <w:spacing w:before="120" w:after="120" w:line="240" w:lineRule="auto"/>
        <w:rPr>
          <w:rFonts w:ascii="Times New Roman" w:hAnsi="Times New Roman"/>
          <w:sz w:val="24"/>
          <w:szCs w:val="24"/>
        </w:rPr>
      </w:pPr>
      <w:r w:rsidRPr="00E17C65">
        <w:rPr>
          <w:rFonts w:ascii="Times New Roman" w:hAnsi="Times New Roman"/>
          <w:sz w:val="24"/>
          <w:szCs w:val="24"/>
        </w:rPr>
        <w:t xml:space="preserve">3) </w:t>
      </w:r>
      <w:r w:rsidR="00C27FE5" w:rsidRPr="00E17C65">
        <w:rPr>
          <w:rFonts w:ascii="Times New Roman" w:hAnsi="Times New Roman"/>
          <w:sz w:val="24"/>
          <w:szCs w:val="24"/>
        </w:rPr>
        <w:t xml:space="preserve">результаты </w:t>
      </w:r>
      <w:r w:rsidRPr="00E17C65">
        <w:rPr>
          <w:rFonts w:ascii="Times New Roman" w:hAnsi="Times New Roman"/>
          <w:sz w:val="24"/>
          <w:szCs w:val="24"/>
        </w:rPr>
        <w:t>участия</w:t>
      </w:r>
      <w:r w:rsidR="00C27FE5" w:rsidRPr="00E17C65">
        <w:rPr>
          <w:rFonts w:ascii="Times New Roman" w:hAnsi="Times New Roman"/>
          <w:sz w:val="24"/>
          <w:szCs w:val="24"/>
        </w:rPr>
        <w:t xml:space="preserve"> поступающего в олимпиадах (ранжируются по рангу олимпиады);</w:t>
      </w:r>
    </w:p>
    <w:p w:rsidR="008D1A8C" w:rsidRDefault="00377B1D" w:rsidP="008D1A8C">
      <w:pPr>
        <w:spacing w:before="120" w:after="120" w:line="240" w:lineRule="auto"/>
        <w:rPr>
          <w:rFonts w:ascii="Times New Roman" w:hAnsi="Times New Roman"/>
          <w:sz w:val="24"/>
          <w:szCs w:val="24"/>
        </w:rPr>
      </w:pPr>
      <w:r w:rsidRPr="00E17C65">
        <w:rPr>
          <w:rFonts w:ascii="Times New Roman" w:hAnsi="Times New Roman"/>
          <w:sz w:val="24"/>
          <w:szCs w:val="24"/>
        </w:rPr>
        <w:t xml:space="preserve">4) </w:t>
      </w:r>
      <w:r w:rsidR="00C27FE5" w:rsidRPr="00E17C65">
        <w:rPr>
          <w:rFonts w:ascii="Times New Roman" w:hAnsi="Times New Roman"/>
          <w:sz w:val="24"/>
          <w:szCs w:val="24"/>
        </w:rPr>
        <w:t>иные индивидуальные достижения.</w:t>
      </w:r>
    </w:p>
    <w:p w:rsidR="004E063B" w:rsidRDefault="004E063B" w:rsidP="008D1A8C">
      <w:pPr>
        <w:spacing w:before="120" w:after="120" w:line="240" w:lineRule="auto"/>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8D1A8C" w:rsidRDefault="00C940A6" w:rsidP="008D1A8C">
      <w:pPr>
        <w:spacing w:before="120" w:after="120" w:line="240" w:lineRule="auto"/>
        <w:ind w:firstLine="567"/>
        <w:jc w:val="right"/>
        <w:rPr>
          <w:rFonts w:ascii="Times New Roman" w:hAnsi="Times New Roman"/>
          <w:sz w:val="24"/>
        </w:rPr>
      </w:pPr>
      <w:r w:rsidRPr="004C571B">
        <w:rPr>
          <w:rFonts w:ascii="Times New Roman" w:hAnsi="Times New Roman"/>
          <w:sz w:val="24"/>
          <w:szCs w:val="24"/>
        </w:rPr>
        <w:br w:type="page"/>
      </w:r>
      <w:bookmarkStart w:id="28" w:name="_Toc51321227"/>
      <w:r w:rsidRPr="008D1A8C">
        <w:rPr>
          <w:rFonts w:ascii="Times New Roman" w:hAnsi="Times New Roman"/>
          <w:sz w:val="24"/>
        </w:rPr>
        <w:lastRenderedPageBreak/>
        <w:t xml:space="preserve">Приложение </w:t>
      </w:r>
      <w:bookmarkEnd w:id="28"/>
      <w:r w:rsidRPr="008D1A8C">
        <w:rPr>
          <w:rFonts w:ascii="Times New Roman" w:hAnsi="Times New Roman"/>
          <w:sz w:val="24"/>
        </w:rPr>
        <w:t>4</w:t>
      </w:r>
    </w:p>
    <w:p w:rsidR="00621BC0" w:rsidRPr="005455DE" w:rsidRDefault="00C940A6" w:rsidP="005455DE">
      <w:pPr>
        <w:pStyle w:val="1"/>
        <w:rPr>
          <w:sz w:val="24"/>
          <w:szCs w:val="28"/>
        </w:rPr>
      </w:pPr>
      <w:bookmarkStart w:id="29" w:name="_Toc51321228"/>
      <w:r w:rsidRPr="005455DE">
        <w:rPr>
          <w:sz w:val="24"/>
        </w:rPr>
        <w:t xml:space="preserve">Расписание </w:t>
      </w:r>
      <w:r w:rsidR="009B072D" w:rsidRPr="005455DE">
        <w:rPr>
          <w:sz w:val="24"/>
        </w:rPr>
        <w:t xml:space="preserve">внутренних </w:t>
      </w:r>
      <w:r w:rsidRPr="005455DE">
        <w:rPr>
          <w:sz w:val="24"/>
        </w:rPr>
        <w:t>вступительных испытаний</w:t>
      </w:r>
      <w:bookmarkEnd w:id="29"/>
      <w:r w:rsidR="00621BC0" w:rsidRPr="005455DE">
        <w:rPr>
          <w:sz w:val="24"/>
        </w:rPr>
        <w:t xml:space="preserve"> </w:t>
      </w:r>
    </w:p>
    <w:p w:rsidR="00C940A6" w:rsidRPr="00C826B4" w:rsidRDefault="00C940A6" w:rsidP="00E40959">
      <w:pPr>
        <w:spacing w:before="120" w:after="120" w:line="240" w:lineRule="auto"/>
        <w:ind w:firstLine="567"/>
        <w:jc w:val="both"/>
        <w:rPr>
          <w:rFonts w:ascii="Times New Roman" w:hAnsi="Times New Roman"/>
          <w:sz w:val="24"/>
          <w:szCs w:val="24"/>
        </w:rPr>
      </w:pPr>
      <w:r w:rsidRPr="00C826B4">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C826B4">
        <w:rPr>
          <w:rFonts w:ascii="Times New Roman" w:hAnsi="Times New Roman"/>
          <w:sz w:val="24"/>
          <w:szCs w:val="24"/>
        </w:rPr>
        <w:t>магистратур</w:t>
      </w:r>
      <w:r w:rsidR="00621BC0" w:rsidRPr="00C826B4">
        <w:rPr>
          <w:rFonts w:ascii="Times New Roman" w:hAnsi="Times New Roman"/>
          <w:sz w:val="24"/>
          <w:szCs w:val="24"/>
        </w:rPr>
        <w:t>ы проводятся с 1</w:t>
      </w:r>
      <w:r w:rsidR="00C826B4" w:rsidRPr="00C826B4">
        <w:rPr>
          <w:rFonts w:ascii="Times New Roman" w:hAnsi="Times New Roman"/>
          <w:sz w:val="24"/>
          <w:szCs w:val="24"/>
        </w:rPr>
        <w:t>4</w:t>
      </w:r>
      <w:r w:rsidR="00B523FC" w:rsidRPr="00C826B4">
        <w:rPr>
          <w:rFonts w:ascii="Times New Roman" w:hAnsi="Times New Roman"/>
          <w:sz w:val="24"/>
          <w:szCs w:val="24"/>
        </w:rPr>
        <w:t xml:space="preserve"> </w:t>
      </w:r>
      <w:r w:rsidR="00621BC0" w:rsidRPr="00C826B4">
        <w:rPr>
          <w:rFonts w:ascii="Times New Roman" w:hAnsi="Times New Roman"/>
          <w:sz w:val="24"/>
          <w:szCs w:val="24"/>
        </w:rPr>
        <w:t xml:space="preserve">по </w:t>
      </w:r>
      <w:r w:rsidR="00C826B4" w:rsidRPr="00C826B4">
        <w:rPr>
          <w:rFonts w:ascii="Times New Roman" w:hAnsi="Times New Roman"/>
          <w:sz w:val="24"/>
          <w:szCs w:val="24"/>
        </w:rPr>
        <w:t>21</w:t>
      </w:r>
      <w:r w:rsidR="00621BC0" w:rsidRPr="00C826B4">
        <w:rPr>
          <w:rFonts w:ascii="Times New Roman" w:hAnsi="Times New Roman"/>
          <w:sz w:val="24"/>
          <w:szCs w:val="24"/>
        </w:rPr>
        <w:t xml:space="preserve"> августа</w:t>
      </w:r>
      <w:r w:rsidR="00A86053" w:rsidRPr="00C826B4">
        <w:rPr>
          <w:rFonts w:ascii="Times New Roman" w:hAnsi="Times New Roman"/>
          <w:sz w:val="24"/>
          <w:szCs w:val="24"/>
        </w:rPr>
        <w:t xml:space="preserve"> в очном формате</w:t>
      </w:r>
      <w:r w:rsidR="00621BC0" w:rsidRPr="00C826B4">
        <w:rPr>
          <w:rFonts w:ascii="Times New Roman" w:hAnsi="Times New Roman"/>
          <w:sz w:val="24"/>
          <w:szCs w:val="24"/>
        </w:rPr>
        <w:t>.</w:t>
      </w:r>
      <w:r w:rsidRPr="00C826B4">
        <w:rPr>
          <w:rFonts w:ascii="Times New Roman" w:hAnsi="Times New Roman"/>
          <w:sz w:val="24"/>
          <w:szCs w:val="24"/>
        </w:rPr>
        <w:t xml:space="preserve"> </w:t>
      </w:r>
    </w:p>
    <w:p w:rsidR="00C940A6" w:rsidRPr="00C826B4" w:rsidRDefault="00C940A6" w:rsidP="00E40959">
      <w:pPr>
        <w:spacing w:before="120" w:after="120" w:line="240" w:lineRule="auto"/>
        <w:ind w:firstLine="567"/>
        <w:jc w:val="both"/>
        <w:rPr>
          <w:rFonts w:ascii="Times New Roman" w:hAnsi="Times New Roman"/>
          <w:sz w:val="24"/>
          <w:szCs w:val="28"/>
        </w:rPr>
      </w:pPr>
      <w:r w:rsidRPr="00C826B4">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C826B4">
        <w:rPr>
          <w:rFonts w:ascii="Times New Roman" w:hAnsi="Times New Roman"/>
          <w:sz w:val="24"/>
          <w:szCs w:val="28"/>
        </w:rPr>
        <w:t xml:space="preserve">с применением дистанционных технологий или </w:t>
      </w:r>
      <w:r w:rsidRPr="00C826B4">
        <w:rPr>
          <w:rFonts w:ascii="Times New Roman" w:hAnsi="Times New Roman"/>
          <w:sz w:val="24"/>
          <w:szCs w:val="28"/>
        </w:rPr>
        <w:t>по мере формирования групп</w:t>
      </w:r>
      <w:r w:rsidR="00C826B4" w:rsidRPr="00C826B4">
        <w:rPr>
          <w:rFonts w:ascii="Times New Roman" w:hAnsi="Times New Roman"/>
          <w:sz w:val="24"/>
          <w:szCs w:val="28"/>
        </w:rPr>
        <w:t xml:space="preserve"> очно</w:t>
      </w:r>
      <w:r w:rsidRPr="00C826B4">
        <w:rPr>
          <w:rFonts w:ascii="Times New Roman" w:hAnsi="Times New Roman"/>
          <w:sz w:val="24"/>
          <w:szCs w:val="28"/>
        </w:rPr>
        <w:t xml:space="preserve">. Допускается сдача нескольких вступительных испытаний в один день. </w:t>
      </w:r>
    </w:p>
    <w:p w:rsidR="00C940A6" w:rsidRPr="004C571B" w:rsidRDefault="00C940A6" w:rsidP="00E40959">
      <w:pPr>
        <w:spacing w:before="120" w:after="120" w:line="240" w:lineRule="auto"/>
        <w:ind w:firstLine="567"/>
        <w:jc w:val="both"/>
        <w:rPr>
          <w:rFonts w:ascii="Times New Roman" w:hAnsi="Times New Roman"/>
          <w:sz w:val="24"/>
          <w:szCs w:val="28"/>
        </w:rPr>
      </w:pPr>
      <w:r w:rsidRPr="00C826B4">
        <w:rPr>
          <w:rFonts w:ascii="Times New Roman" w:hAnsi="Times New Roman"/>
          <w:sz w:val="24"/>
          <w:szCs w:val="28"/>
        </w:rPr>
        <w:t xml:space="preserve">3. При поступлении </w:t>
      </w:r>
      <w:r w:rsidRPr="00C826B4">
        <w:rPr>
          <w:rFonts w:ascii="Times New Roman" w:hAnsi="Times New Roman"/>
          <w:b/>
          <w:i/>
          <w:sz w:val="24"/>
          <w:szCs w:val="28"/>
        </w:rPr>
        <w:t>на места,</w:t>
      </w:r>
      <w:r w:rsidRPr="00C826B4">
        <w:rPr>
          <w:rFonts w:ascii="Times New Roman" w:hAnsi="Times New Roman"/>
          <w:i/>
          <w:sz w:val="24"/>
          <w:szCs w:val="28"/>
        </w:rPr>
        <w:t xml:space="preserve"> </w:t>
      </w:r>
      <w:r w:rsidRPr="00C826B4">
        <w:rPr>
          <w:rFonts w:ascii="Times New Roman" w:hAnsi="Times New Roman"/>
          <w:b/>
          <w:i/>
          <w:sz w:val="24"/>
          <w:szCs w:val="28"/>
        </w:rPr>
        <w:t>финансируемые за счет бюджетных ассигнований федерального бюджета,</w:t>
      </w:r>
      <w:r w:rsidRPr="00C826B4">
        <w:rPr>
          <w:rFonts w:ascii="Times New Roman" w:hAnsi="Times New Roman"/>
          <w:sz w:val="24"/>
          <w:szCs w:val="28"/>
        </w:rPr>
        <w:t xml:space="preserve"> на программы магистратуры устанавливаются следующие сроки прохождения </w:t>
      </w:r>
      <w:r w:rsidR="009B072D" w:rsidRPr="00C826B4">
        <w:rPr>
          <w:rFonts w:ascii="Times New Roman" w:hAnsi="Times New Roman"/>
          <w:sz w:val="24"/>
          <w:szCs w:val="28"/>
        </w:rPr>
        <w:t xml:space="preserve">внутренних </w:t>
      </w:r>
      <w:r w:rsidRPr="00C826B4">
        <w:rPr>
          <w:rFonts w:ascii="Times New Roman" w:hAnsi="Times New Roman"/>
          <w:sz w:val="24"/>
          <w:szCs w:val="28"/>
        </w:rPr>
        <w:t>вступительных испытаний (комплексн</w:t>
      </w:r>
      <w:r w:rsidR="009B072D" w:rsidRPr="00C826B4">
        <w:rPr>
          <w:rFonts w:ascii="Times New Roman" w:hAnsi="Times New Roman"/>
          <w:sz w:val="24"/>
          <w:szCs w:val="28"/>
        </w:rPr>
        <w:t>ых междисциплинарных экзаменов)</w:t>
      </w:r>
      <w:r w:rsidRPr="00C826B4">
        <w:rPr>
          <w:rFonts w:ascii="Times New Roman" w:hAnsi="Times New Roman"/>
          <w:sz w:val="24"/>
          <w:szCs w:val="28"/>
        </w:rPr>
        <w:t>:</w:t>
      </w:r>
    </w:p>
    <w:p w:rsidR="00C940A6" w:rsidRPr="004C571B" w:rsidRDefault="00C940A6" w:rsidP="009E0DE4">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8D1A8C" w:rsidRPr="004C571B" w:rsidTr="00676643">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1A8C" w:rsidRPr="004C571B" w:rsidRDefault="008D1A8C" w:rsidP="00676643">
            <w:pPr>
              <w:spacing w:after="0" w:line="240" w:lineRule="auto"/>
              <w:ind w:left="-112" w:right="-107"/>
              <w:jc w:val="center"/>
              <w:rPr>
                <w:rFonts w:ascii="Times New Roman" w:eastAsia="Calibri" w:hAnsi="Times New Roman"/>
                <w:b/>
                <w:bCs/>
                <w:sz w:val="24"/>
                <w:szCs w:val="24"/>
                <w:lang w:eastAsia="en-US"/>
              </w:rPr>
            </w:pPr>
            <w:r w:rsidRPr="004C571B">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1A8C" w:rsidRPr="004C571B" w:rsidRDefault="008D1A8C" w:rsidP="00676643">
            <w:pPr>
              <w:spacing w:after="0" w:line="240" w:lineRule="auto"/>
              <w:jc w:val="center"/>
              <w:rPr>
                <w:rFonts w:ascii="Times New Roman" w:eastAsia="Calibri" w:hAnsi="Times New Roman"/>
                <w:b/>
                <w:bCs/>
                <w:sz w:val="24"/>
                <w:szCs w:val="24"/>
                <w:lang w:eastAsia="en-US"/>
              </w:rPr>
            </w:pPr>
            <w:r w:rsidRPr="004C571B">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8D1A8C" w:rsidRPr="004C571B" w:rsidRDefault="008D1A8C" w:rsidP="00676643">
            <w:pPr>
              <w:spacing w:after="0" w:line="240" w:lineRule="auto"/>
              <w:jc w:val="center"/>
              <w:rPr>
                <w:rFonts w:ascii="Times New Roman" w:eastAsia="Calibri" w:hAnsi="Times New Roman"/>
                <w:b/>
                <w:bCs/>
                <w:sz w:val="24"/>
                <w:szCs w:val="24"/>
              </w:rPr>
            </w:pPr>
            <w:r w:rsidRPr="004C571B">
              <w:rPr>
                <w:rFonts w:ascii="Times New Roman" w:eastAsia="Calibri" w:hAnsi="Times New Roman"/>
                <w:b/>
                <w:bCs/>
                <w:sz w:val="24"/>
                <w:szCs w:val="24"/>
              </w:rPr>
              <w:t>Время, ч.</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Изящные искусства</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14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 xml:space="preserve">с 09:00 до 12:00 </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Международные отношения</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15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с 09:00 до 12:00</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
                <w:bCs/>
                <w:sz w:val="24"/>
                <w:szCs w:val="24"/>
              </w:rPr>
            </w:pPr>
            <w:r w:rsidRPr="000D0149">
              <w:rPr>
                <w:rFonts w:ascii="Times New Roman" w:eastAsia="Calibri" w:hAnsi="Times New Roman"/>
                <w:b/>
                <w:bCs/>
                <w:sz w:val="24"/>
                <w:szCs w:val="24"/>
              </w:rPr>
              <w:t>Резервный день</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16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 xml:space="preserve">с 10:00 до 13:00 </w:t>
            </w:r>
          </w:p>
        </w:tc>
      </w:tr>
      <w:tr w:rsidR="008D1A8C" w:rsidRPr="000D0149" w:rsidTr="00676643">
        <w:trPr>
          <w:trHeight w:val="70"/>
          <w:jc w:val="center"/>
        </w:trPr>
        <w:tc>
          <w:tcPr>
            <w:tcW w:w="1742" w:type="pct"/>
            <w:shd w:val="clear" w:color="auto" w:fill="auto"/>
            <w:vAlign w:val="center"/>
            <w:hideMark/>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Экономика</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18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 xml:space="preserve">с 09:00 до 12:00 </w:t>
            </w:r>
          </w:p>
        </w:tc>
      </w:tr>
      <w:tr w:rsidR="008D1A8C" w:rsidRPr="000D0149" w:rsidTr="00676643">
        <w:trPr>
          <w:trHeight w:val="70"/>
          <w:jc w:val="center"/>
        </w:trPr>
        <w:tc>
          <w:tcPr>
            <w:tcW w:w="1742" w:type="pct"/>
            <w:shd w:val="clear" w:color="auto" w:fill="auto"/>
            <w:vAlign w:val="center"/>
            <w:hideMark/>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Менеджмент</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19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 xml:space="preserve">с 09:00 до 12:00 </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Финансы и кредит</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 xml:space="preserve"> 20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с 09:00 до 12:00</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Лингвистика</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20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 xml:space="preserve">с 09:00 до 12:00 </w:t>
            </w:r>
          </w:p>
        </w:tc>
      </w:tr>
      <w:tr w:rsidR="008D1A8C" w:rsidRPr="000D0149" w:rsidTr="00676643">
        <w:trPr>
          <w:trHeight w:val="70"/>
          <w:jc w:val="center"/>
        </w:trPr>
        <w:tc>
          <w:tcPr>
            <w:tcW w:w="1742" w:type="pct"/>
            <w:shd w:val="clear" w:color="auto" w:fill="auto"/>
            <w:vAlign w:val="center"/>
          </w:tcPr>
          <w:p w:rsidR="008D1A8C" w:rsidRPr="000D0149" w:rsidRDefault="008D1A8C" w:rsidP="00676643">
            <w:pPr>
              <w:spacing w:after="0" w:line="240" w:lineRule="auto"/>
              <w:rPr>
                <w:rFonts w:ascii="Times New Roman" w:eastAsia="Calibri" w:hAnsi="Times New Roman"/>
                <w:bCs/>
                <w:sz w:val="24"/>
                <w:szCs w:val="24"/>
              </w:rPr>
            </w:pPr>
            <w:r w:rsidRPr="000D0149">
              <w:rPr>
                <w:rFonts w:ascii="Times New Roman" w:eastAsia="Calibri" w:hAnsi="Times New Roman"/>
                <w:bCs/>
                <w:sz w:val="24"/>
                <w:szCs w:val="24"/>
              </w:rPr>
              <w:t>Юриспруденция</w:t>
            </w:r>
          </w:p>
        </w:tc>
        <w:tc>
          <w:tcPr>
            <w:tcW w:w="1289" w:type="pct"/>
            <w:shd w:val="clear" w:color="auto" w:fill="auto"/>
            <w:vAlign w:val="center"/>
          </w:tcPr>
          <w:p w:rsidR="008D1A8C" w:rsidRPr="000D0149" w:rsidRDefault="008D1A8C" w:rsidP="00676643">
            <w:pPr>
              <w:spacing w:after="0" w:line="240" w:lineRule="auto"/>
              <w:jc w:val="center"/>
              <w:rPr>
                <w:rFonts w:ascii="Times New Roman" w:eastAsia="Calibri" w:hAnsi="Times New Roman"/>
                <w:bCs/>
                <w:sz w:val="24"/>
                <w:szCs w:val="24"/>
              </w:rPr>
            </w:pPr>
            <w:r w:rsidRPr="000D0149">
              <w:rPr>
                <w:rFonts w:ascii="Times New Roman" w:eastAsia="Calibri" w:hAnsi="Times New Roman"/>
                <w:bCs/>
                <w:sz w:val="24"/>
                <w:szCs w:val="24"/>
              </w:rPr>
              <w:t>21 августа 2025 г</w:t>
            </w:r>
          </w:p>
        </w:tc>
        <w:tc>
          <w:tcPr>
            <w:tcW w:w="1969" w:type="pct"/>
            <w:vAlign w:val="center"/>
          </w:tcPr>
          <w:p w:rsidR="008D1A8C" w:rsidRPr="000D0149" w:rsidRDefault="008D1A8C" w:rsidP="00676643">
            <w:pPr>
              <w:spacing w:after="0" w:line="240" w:lineRule="auto"/>
              <w:jc w:val="center"/>
            </w:pPr>
            <w:r w:rsidRPr="000D0149">
              <w:rPr>
                <w:rFonts w:ascii="Times New Roman" w:eastAsia="Calibri" w:hAnsi="Times New Roman"/>
                <w:bCs/>
                <w:sz w:val="24"/>
                <w:szCs w:val="24"/>
              </w:rPr>
              <w:t>с 09:00 до 12:00, с 13-00 до 16-00</w:t>
            </w:r>
          </w:p>
        </w:tc>
      </w:tr>
    </w:tbl>
    <w:p w:rsidR="00C940A6" w:rsidRDefault="00C940A6" w:rsidP="009E0DE4">
      <w:pPr>
        <w:spacing w:after="0" w:line="240" w:lineRule="auto"/>
        <w:contextualSpacing/>
        <w:rPr>
          <w:rFonts w:ascii="Times New Roman" w:hAnsi="Times New Roman"/>
          <w:sz w:val="24"/>
          <w:szCs w:val="24"/>
        </w:rPr>
      </w:pPr>
    </w:p>
    <w:p w:rsidR="008D1A8C" w:rsidRDefault="008D1A8C" w:rsidP="009E0DE4">
      <w:pPr>
        <w:spacing w:after="0" w:line="240" w:lineRule="auto"/>
        <w:contextualSpacing/>
        <w:rPr>
          <w:rFonts w:ascii="Times New Roman" w:hAnsi="Times New Roman"/>
          <w:sz w:val="24"/>
          <w:szCs w:val="24"/>
        </w:rPr>
      </w:pPr>
    </w:p>
    <w:p w:rsidR="008D1A8C" w:rsidRPr="004C571B" w:rsidRDefault="008D1A8C" w:rsidP="009E0DE4">
      <w:pPr>
        <w:spacing w:after="0" w:line="240" w:lineRule="auto"/>
        <w:contextualSpacing/>
        <w:rPr>
          <w:rFonts w:ascii="Times New Roman" w:hAnsi="Times New Roman"/>
          <w:sz w:val="24"/>
          <w:szCs w:val="24"/>
        </w:rPr>
      </w:pPr>
    </w:p>
    <w:p w:rsidR="00A174DF" w:rsidRDefault="00A174DF" w:rsidP="009E0DE4">
      <w:pPr>
        <w:keepNext/>
        <w:keepLines/>
        <w:spacing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A174DF" w:rsidRDefault="00C940A6" w:rsidP="00E40959">
      <w:pPr>
        <w:spacing w:before="120" w:after="120" w:line="240" w:lineRule="auto"/>
        <w:ind w:firstLine="567"/>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p>
    <w:p w:rsidR="00C940A6" w:rsidRPr="005455DE" w:rsidRDefault="00C940A6" w:rsidP="005455DE">
      <w:pPr>
        <w:pStyle w:val="1"/>
        <w:jc w:val="right"/>
        <w:rPr>
          <w:rFonts w:eastAsia="SimSun"/>
          <w:b w:val="0"/>
          <w:sz w:val="24"/>
          <w:szCs w:val="24"/>
        </w:rPr>
      </w:pPr>
      <w:bookmarkStart w:id="30" w:name="_Toc51321229"/>
      <w:r w:rsidRPr="005455DE">
        <w:rPr>
          <w:rFonts w:eastAsia="SimSun"/>
          <w:b w:val="0"/>
          <w:sz w:val="24"/>
          <w:szCs w:val="24"/>
        </w:rPr>
        <w:lastRenderedPageBreak/>
        <w:t xml:space="preserve">Приложение </w:t>
      </w:r>
      <w:bookmarkEnd w:id="30"/>
      <w:r w:rsidRPr="005455DE">
        <w:rPr>
          <w:rFonts w:eastAsia="SimSun"/>
          <w:b w:val="0"/>
          <w:sz w:val="24"/>
          <w:szCs w:val="24"/>
        </w:rPr>
        <w:t>5</w:t>
      </w:r>
    </w:p>
    <w:p w:rsidR="002C12A4" w:rsidRPr="005455DE" w:rsidRDefault="002C12A4" w:rsidP="005455DE">
      <w:pPr>
        <w:pStyle w:val="1"/>
        <w:rPr>
          <w:sz w:val="24"/>
          <w:szCs w:val="24"/>
        </w:rPr>
      </w:pPr>
      <w:bookmarkStart w:id="31" w:name="_Toc52877989"/>
      <w:r w:rsidRPr="005455DE">
        <w:rPr>
          <w:sz w:val="24"/>
          <w:szCs w:val="24"/>
        </w:rPr>
        <w:t xml:space="preserve">Процедура регистрации и подачи заявления (головной вуз) в режиме </w:t>
      </w:r>
      <w:r w:rsidRPr="005455DE">
        <w:rPr>
          <w:sz w:val="24"/>
          <w:szCs w:val="24"/>
          <w:lang w:val="en-US"/>
        </w:rPr>
        <w:t>Online</w:t>
      </w:r>
      <w:r w:rsidRPr="005455DE">
        <w:rPr>
          <w:sz w:val="24"/>
          <w:szCs w:val="24"/>
        </w:rPr>
        <w:t>-прием</w:t>
      </w:r>
      <w:bookmarkEnd w:id="31"/>
    </w:p>
    <w:p w:rsidR="002C12A4" w:rsidRPr="00681A70" w:rsidRDefault="002C12A4" w:rsidP="00E40959">
      <w:pPr>
        <w:keepNext/>
        <w:keepLines/>
        <w:suppressAutoHyphens/>
        <w:spacing w:before="120" w:after="120" w:line="240" w:lineRule="auto"/>
        <w:ind w:firstLine="567"/>
        <w:contextualSpacing/>
        <w:jc w:val="center"/>
        <w:outlineLvl w:val="0"/>
        <w:rPr>
          <w:rFonts w:ascii="Times New Roman" w:hAnsi="Times New Roman"/>
          <w:b/>
          <w:sz w:val="26"/>
          <w:szCs w:val="26"/>
        </w:rPr>
      </w:pPr>
    </w:p>
    <w:p w:rsidR="002C12A4" w:rsidRPr="009A2A23" w:rsidRDefault="002C12A4" w:rsidP="009E0DE4">
      <w:pPr>
        <w:spacing w:before="120" w:after="120" w:line="240" w:lineRule="auto"/>
        <w:jc w:val="center"/>
        <w:rPr>
          <w:rFonts w:ascii="Times New Roman" w:hAnsi="Times New Roman"/>
          <w:b/>
          <w:sz w:val="24"/>
          <w:szCs w:val="24"/>
        </w:rPr>
      </w:pPr>
      <w:r w:rsidRPr="009A2A23">
        <w:rPr>
          <w:rFonts w:ascii="Times New Roman" w:hAnsi="Times New Roman"/>
          <w:b/>
          <w:sz w:val="24"/>
          <w:szCs w:val="24"/>
        </w:rPr>
        <w:t>Регистрация</w:t>
      </w:r>
    </w:p>
    <w:p w:rsidR="002C12A4" w:rsidRPr="003244E8" w:rsidRDefault="002C12A4" w:rsidP="009A2A23">
      <w:pPr>
        <w:spacing w:before="120" w:after="120" w:line="240" w:lineRule="auto"/>
        <w:ind w:firstLine="567"/>
        <w:jc w:val="both"/>
      </w:pPr>
      <w:r w:rsidRPr="003244E8">
        <w:rPr>
          <w:rFonts w:ascii="Times New Roman" w:hAnsi="Times New Roman"/>
          <w:sz w:val="24"/>
          <w:szCs w:val="24"/>
        </w:rPr>
        <w:t xml:space="preserve">Подать документы и заявление на поступление (колледж, </w:t>
      </w:r>
      <w:proofErr w:type="spellStart"/>
      <w:r w:rsidRPr="003244E8">
        <w:rPr>
          <w:rFonts w:ascii="Times New Roman" w:hAnsi="Times New Roman"/>
          <w:sz w:val="24"/>
          <w:szCs w:val="24"/>
        </w:rPr>
        <w:t>бакалавриат</w:t>
      </w:r>
      <w:proofErr w:type="spellEnd"/>
      <w:r w:rsidRPr="003244E8">
        <w:rPr>
          <w:rFonts w:ascii="Times New Roman" w:hAnsi="Times New Roman"/>
          <w:sz w:val="24"/>
          <w:szCs w:val="24"/>
        </w:rPr>
        <w:t xml:space="preserve">, </w:t>
      </w:r>
      <w:proofErr w:type="spellStart"/>
      <w:r w:rsidRPr="003244E8">
        <w:rPr>
          <w:rFonts w:ascii="Times New Roman" w:hAnsi="Times New Roman"/>
          <w:sz w:val="24"/>
          <w:szCs w:val="24"/>
        </w:rPr>
        <w:t>специалитет</w:t>
      </w:r>
      <w:proofErr w:type="spellEnd"/>
      <w:r w:rsidRPr="003244E8">
        <w:rPr>
          <w:rFonts w:ascii="Times New Roman" w:hAnsi="Times New Roman"/>
          <w:sz w:val="24"/>
          <w:szCs w:val="24"/>
        </w:rPr>
        <w:t>, магистратура,</w:t>
      </w:r>
      <w:r w:rsidR="003244E8" w:rsidRPr="003244E8">
        <w:rPr>
          <w:rFonts w:ascii="Times New Roman" w:hAnsi="Times New Roman"/>
          <w:sz w:val="24"/>
          <w:szCs w:val="24"/>
        </w:rPr>
        <w:t xml:space="preserve"> </w:t>
      </w:r>
      <w:r w:rsidRPr="00E17C65">
        <w:rPr>
          <w:rFonts w:ascii="Times New Roman" w:hAnsi="Times New Roman"/>
          <w:sz w:val="24"/>
          <w:szCs w:val="24"/>
        </w:rPr>
        <w:t>аспирантура</w:t>
      </w:r>
      <w:r w:rsidRPr="003244E8">
        <w:rPr>
          <w:rFonts w:ascii="Times New Roman" w:hAnsi="Times New Roman"/>
          <w:sz w:val="24"/>
          <w:szCs w:val="24"/>
        </w:rPr>
        <w:t>) возможно только зарегистрированным в сервисе «</w:t>
      </w:r>
      <w:r w:rsidRPr="003244E8">
        <w:rPr>
          <w:rFonts w:ascii="Times New Roman" w:hAnsi="Times New Roman"/>
          <w:sz w:val="24"/>
          <w:szCs w:val="24"/>
          <w:lang w:val="en-US"/>
        </w:rPr>
        <w:t>Online</w:t>
      </w:r>
      <w:r w:rsidRPr="003244E8">
        <w:rPr>
          <w:rFonts w:ascii="Times New Roman" w:hAnsi="Times New Roman"/>
          <w:sz w:val="24"/>
          <w:szCs w:val="24"/>
        </w:rPr>
        <w:t xml:space="preserve"> абитуриент БГУ» пользователям. Для регистрации </w:t>
      </w:r>
      <w:r w:rsidRPr="00E17C65">
        <w:rPr>
          <w:rFonts w:ascii="Times New Roman" w:hAnsi="Times New Roman"/>
          <w:sz w:val="24"/>
          <w:szCs w:val="24"/>
        </w:rPr>
        <w:t xml:space="preserve">необходимо перейти по ссылке </w:t>
      </w:r>
      <w:hyperlink r:id="rId21" w:history="1">
        <w:r w:rsidRPr="00E17C65">
          <w:rPr>
            <w:rFonts w:ascii="Times New Roman" w:hAnsi="Times New Roman"/>
            <w:sz w:val="24"/>
            <w:szCs w:val="24"/>
          </w:rPr>
          <w:t>https://proga.bgu.ru/online/</w:t>
        </w:r>
      </w:hyperlink>
      <w:r w:rsidRPr="00E17C65">
        <w:rPr>
          <w:rFonts w:ascii="Times New Roman" w:hAnsi="Times New Roman"/>
          <w:sz w:val="24"/>
          <w:szCs w:val="24"/>
        </w:rPr>
        <w:t xml:space="preserve"> и нажать кнопку «Регистрация», указать электронную почту. Затем Вам на электронную почту, указанную при регистрации, приходит уведомление с паролем для входа в личный кабинет</w:t>
      </w:r>
      <w:r w:rsidRPr="003244E8">
        <w:rPr>
          <w:rFonts w:ascii="Times New Roman" w:hAnsi="Times New Roman"/>
          <w:sz w:val="24"/>
          <w:szCs w:val="24"/>
        </w:rPr>
        <w:t>.  Вы зарегистрировались в сервисе.</w:t>
      </w:r>
    </w:p>
    <w:p w:rsidR="002C12A4" w:rsidRPr="003244E8" w:rsidRDefault="002C12A4" w:rsidP="009A2A23">
      <w:pPr>
        <w:spacing w:before="120" w:after="120" w:line="240" w:lineRule="auto"/>
        <w:ind w:firstLine="567"/>
        <w:jc w:val="both"/>
        <w:rPr>
          <w:rFonts w:ascii="Times New Roman" w:hAnsi="Times New Roman"/>
          <w:sz w:val="24"/>
          <w:szCs w:val="24"/>
        </w:rPr>
      </w:pPr>
      <w:r w:rsidRPr="003244E8">
        <w:rPr>
          <w:rFonts w:ascii="Times New Roman" w:hAnsi="Times New Roman"/>
          <w:sz w:val="24"/>
          <w:szCs w:val="24"/>
        </w:rPr>
        <w:t xml:space="preserve">После этого Вы по логину (адресу электронной почты) и паролю, </w:t>
      </w:r>
      <w:r w:rsidRPr="00E17C65">
        <w:rPr>
          <w:rFonts w:ascii="Times New Roman" w:hAnsi="Times New Roman"/>
          <w:sz w:val="24"/>
          <w:szCs w:val="24"/>
        </w:rPr>
        <w:t>указанному в письме</w:t>
      </w:r>
      <w:r w:rsidRPr="003244E8">
        <w:rPr>
          <w:rFonts w:ascii="Times New Roman" w:hAnsi="Times New Roman"/>
          <w:sz w:val="24"/>
          <w:szCs w:val="24"/>
        </w:rPr>
        <w:t xml:space="preserve">, можете войти в личный кабинет (авторизоваться). </w:t>
      </w:r>
    </w:p>
    <w:p w:rsidR="002C12A4" w:rsidRPr="003244E8" w:rsidRDefault="002C12A4" w:rsidP="009A2A23">
      <w:pPr>
        <w:spacing w:before="120" w:after="120" w:line="240" w:lineRule="auto"/>
        <w:ind w:firstLine="567"/>
        <w:contextualSpacing/>
        <w:jc w:val="center"/>
        <w:rPr>
          <w:rFonts w:ascii="Times New Roman" w:hAnsi="Times New Roman"/>
          <w:b/>
          <w:sz w:val="24"/>
          <w:szCs w:val="24"/>
        </w:rPr>
      </w:pPr>
      <w:r w:rsidRPr="003244E8">
        <w:rPr>
          <w:rFonts w:ascii="Times New Roman" w:hAnsi="Times New Roman"/>
          <w:b/>
          <w:sz w:val="24"/>
          <w:szCs w:val="24"/>
        </w:rPr>
        <w:t>Процедура подачи заявления</w:t>
      </w:r>
    </w:p>
    <w:p w:rsidR="002C12A4" w:rsidRPr="003244E8" w:rsidRDefault="002C12A4" w:rsidP="009A2A23">
      <w:pPr>
        <w:spacing w:before="120" w:after="120" w:line="240" w:lineRule="auto"/>
        <w:ind w:firstLine="567"/>
        <w:contextualSpacing/>
        <w:jc w:val="both"/>
        <w:rPr>
          <w:rFonts w:ascii="Times New Roman" w:hAnsi="Times New Roman"/>
          <w:sz w:val="24"/>
          <w:szCs w:val="24"/>
          <w:u w:val="single"/>
        </w:rPr>
      </w:pPr>
      <w:r w:rsidRPr="003244E8">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E17C65">
        <w:rPr>
          <w:rFonts w:ascii="Times New Roman" w:hAnsi="Times New Roman"/>
          <w:i/>
          <w:sz w:val="24"/>
          <w:szCs w:val="24"/>
        </w:rPr>
        <w:t xml:space="preserve">Пункт </w:t>
      </w:r>
      <w:r w:rsidRPr="00E17C65">
        <w:rPr>
          <w:rFonts w:ascii="Times New Roman" w:hAnsi="Times New Roman"/>
          <w:i/>
          <w:color w:val="000000" w:themeColor="text1"/>
          <w:sz w:val="24"/>
          <w:szCs w:val="24"/>
        </w:rPr>
        <w:t>«Основные сведения о поступающем</w:t>
      </w:r>
      <w:r w:rsidRPr="00E17C65">
        <w:rPr>
          <w:rFonts w:ascii="Times New Roman" w:hAnsi="Times New Roman"/>
          <w:i/>
          <w:color w:val="000000" w:themeColor="text1"/>
          <w:sz w:val="21"/>
          <w:szCs w:val="21"/>
        </w:rPr>
        <w:t>»</w:t>
      </w:r>
      <w:r w:rsidRPr="003244E8">
        <w:rPr>
          <w:rFonts w:ascii="Arial" w:hAnsi="Arial" w:cs="Arial"/>
          <w:color w:val="000000" w:themeColor="text1"/>
          <w:sz w:val="21"/>
          <w:szCs w:val="21"/>
          <w:shd w:val="clear" w:color="auto" w:fill="FFFFFF"/>
        </w:rPr>
        <w:t xml:space="preserve"> </w:t>
      </w:r>
      <w:r w:rsidRPr="003244E8">
        <w:rPr>
          <w:rFonts w:ascii="Times New Roman" w:hAnsi="Times New Roman"/>
          <w:i/>
          <w:sz w:val="24"/>
          <w:szCs w:val="24"/>
        </w:rPr>
        <w:t>(обязательно для всех)</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Внесите в соответствующие поля формы информацию, как указано в документе, удостоверяющем личность (паспорте), и нажмите кнопку «Сохранить». </w:t>
      </w:r>
      <w:r w:rsidRPr="00E17C65">
        <w:rPr>
          <w:rFonts w:ascii="Times New Roman" w:hAnsi="Times New Roman"/>
          <w:sz w:val="24"/>
          <w:szCs w:val="24"/>
        </w:rPr>
        <w:t xml:space="preserve">Загрузите электронную копию 2-3 страницы паспорта. Если Вы несовершеннолетний обязательно подгружаем паспорт законного представителя. Ваши документы отправлены на проверку. После подтверждения личности приемной комиссией переходите к следующему этапу. </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«Список заявлений»</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Выбирает из перечня необходимый уровень образования на который Вы хотите подать документы и нажимаем кнопку «Сохранить».</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«Сведения о поступающем»</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Внесите в соответствующие поля формы информацию, укажите необходимо ли Вам общежитие. Нажмите кнопку «Сохранить и продолжить».</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«Документы поступающего»</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Внесете информацию по трем основным документам: документ удостоверяющий личность, документ об образовании, регистрация по месту жительства. </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При наличии укажите сведения о ранее выданных паспортах и документ подтверждающий право особой или отдельной квоте.</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Если Вам необходимо внести изменения в внесенную информацию или удалить документ, справа нажимаем кнопку «Действия» и выбираем необходимый пункт. </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Программа не даст Вам перейти к следующему пункту пока не будут внесены все необходимые документы. </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«Конкурсные группы»</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После заполнения вышеуказанных сведений Вы можете подать два вида заявлений: на бюджетные места и на места по договорам. </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При необходимости можно подать несколько заявлений на бюджет и заключить </w:t>
      </w:r>
      <w:r w:rsidRPr="003244E8">
        <w:rPr>
          <w:rFonts w:ascii="Times New Roman" w:hAnsi="Times New Roman"/>
          <w:b/>
          <w:sz w:val="24"/>
          <w:szCs w:val="24"/>
        </w:rPr>
        <w:t xml:space="preserve">один </w:t>
      </w:r>
      <w:r w:rsidRPr="003244E8">
        <w:rPr>
          <w:rFonts w:ascii="Times New Roman" w:hAnsi="Times New Roman"/>
          <w:sz w:val="24"/>
          <w:szCs w:val="24"/>
        </w:rPr>
        <w:t>коммерческий договор.</w:t>
      </w:r>
      <w:r w:rsidRPr="003244E8">
        <w:rPr>
          <w:rFonts w:ascii="Times New Roman" w:hAnsi="Times New Roman"/>
          <w:b/>
          <w:sz w:val="24"/>
          <w:szCs w:val="24"/>
        </w:rPr>
        <w:t xml:space="preserve"> </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«Индивидуальные достижения»</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 При наличии индивидуальных достижений нажимаем кнопку «добавить» и из выпадающего списка выбираем необходимые достижения. (индивидуальные достижения учитывается при подаче на бюджетные места, если Вы </w:t>
      </w:r>
      <w:r w:rsidR="00C826B4" w:rsidRPr="003244E8">
        <w:rPr>
          <w:rFonts w:ascii="Times New Roman" w:hAnsi="Times New Roman"/>
          <w:sz w:val="24"/>
          <w:szCs w:val="24"/>
        </w:rPr>
        <w:t>подаете заявление только на места с оплатой стоимости обучения</w:t>
      </w:r>
      <w:r w:rsidRPr="003244E8">
        <w:rPr>
          <w:rFonts w:ascii="Times New Roman" w:hAnsi="Times New Roman"/>
          <w:sz w:val="24"/>
          <w:szCs w:val="24"/>
        </w:rPr>
        <w:t xml:space="preserve">, то данный пункт </w:t>
      </w:r>
      <w:r w:rsidR="00C826B4" w:rsidRPr="003244E8">
        <w:rPr>
          <w:rFonts w:ascii="Times New Roman" w:hAnsi="Times New Roman"/>
          <w:sz w:val="24"/>
          <w:szCs w:val="24"/>
        </w:rPr>
        <w:t>можно</w:t>
      </w:r>
      <w:r w:rsidRPr="003244E8">
        <w:rPr>
          <w:rFonts w:ascii="Times New Roman" w:hAnsi="Times New Roman"/>
          <w:sz w:val="24"/>
          <w:szCs w:val="24"/>
        </w:rPr>
        <w:t xml:space="preserve"> пропустить).</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«Сканы документов»</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Загрузите электронные копии (сканы или фотокопии) необходимых документов.</w:t>
      </w:r>
    </w:p>
    <w:p w:rsidR="002C12A4" w:rsidRPr="003244E8" w:rsidRDefault="002C12A4" w:rsidP="00E40959">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lastRenderedPageBreak/>
        <w:t>В документе об образовании делаются электронные копии всех страниц вместе с вкладышем документа.</w:t>
      </w:r>
    </w:p>
    <w:p w:rsidR="002C12A4" w:rsidRPr="003244E8" w:rsidRDefault="002C12A4" w:rsidP="00E40959">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 Электронные копии должны быть в графическом формате (картинкой). Размер одного файла не должен превышать 10 мегабайт. </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Также необходимо загрузить свою фотографию. Фотография должна быть цветной, на светлом фоне, размер 30</w:t>
      </w:r>
      <w:r w:rsidRPr="003244E8">
        <w:rPr>
          <w:rFonts w:ascii="Times New Roman" w:hAnsi="Times New Roman"/>
          <w:sz w:val="24"/>
          <w:szCs w:val="24"/>
          <w:lang w:val="en-US"/>
        </w:rPr>
        <w:t>x</w:t>
      </w:r>
      <w:r w:rsidRPr="003244E8">
        <w:rPr>
          <w:rFonts w:ascii="Times New Roman" w:hAnsi="Times New Roman"/>
          <w:sz w:val="24"/>
          <w:szCs w:val="24"/>
        </w:rPr>
        <w:t>40мм., портретного типа, как в паспорте.</w:t>
      </w:r>
    </w:p>
    <w:p w:rsidR="002C12A4" w:rsidRPr="003244E8" w:rsidRDefault="002C12A4" w:rsidP="009A2A23">
      <w:pPr>
        <w:spacing w:before="120" w:after="120" w:line="240" w:lineRule="auto"/>
        <w:ind w:firstLine="567"/>
        <w:contextualSpacing/>
        <w:jc w:val="both"/>
        <w:rPr>
          <w:rFonts w:ascii="Times New Roman" w:hAnsi="Times New Roman"/>
          <w:i/>
          <w:sz w:val="24"/>
          <w:szCs w:val="24"/>
        </w:rPr>
      </w:pPr>
      <w:r w:rsidRPr="003244E8">
        <w:rPr>
          <w:rFonts w:ascii="Times New Roman" w:hAnsi="Times New Roman"/>
          <w:i/>
          <w:sz w:val="24"/>
          <w:szCs w:val="24"/>
        </w:rPr>
        <w:t>Пункт «Завершение»</w:t>
      </w:r>
    </w:p>
    <w:p w:rsidR="002C12A4" w:rsidRPr="003244E8" w:rsidRDefault="002C12A4" w:rsidP="009A2A23">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 xml:space="preserve">Нажимаем кнопку «Готово» и Ваше заявление отправляется в приемную комиссию. </w:t>
      </w:r>
    </w:p>
    <w:p w:rsidR="002C12A4" w:rsidRPr="009A2A23" w:rsidRDefault="002C12A4" w:rsidP="00E40959">
      <w:pPr>
        <w:spacing w:before="120" w:after="120" w:line="240" w:lineRule="auto"/>
        <w:ind w:firstLine="567"/>
        <w:contextualSpacing/>
        <w:jc w:val="both"/>
        <w:rPr>
          <w:rFonts w:ascii="Times New Roman" w:hAnsi="Times New Roman"/>
          <w:sz w:val="24"/>
          <w:szCs w:val="24"/>
        </w:rPr>
      </w:pPr>
      <w:r w:rsidRPr="003244E8">
        <w:rPr>
          <w:rFonts w:ascii="Times New Roman" w:hAnsi="Times New Roman"/>
          <w:sz w:val="24"/>
          <w:szCs w:val="24"/>
        </w:rPr>
        <w:t>В течение 2-х дней приемная комиссия рассмотрит ваше заявление и загруженные ко</w:t>
      </w:r>
      <w:r w:rsidRPr="009A2A23">
        <w:rPr>
          <w:rFonts w:ascii="Times New Roman" w:hAnsi="Times New Roman"/>
          <w:sz w:val="24"/>
          <w:szCs w:val="24"/>
        </w:rPr>
        <w:t xml:space="preserve">пии документов и примет решение о принятии или отклонении заявления. Если заявление принято, статус заявления сменится на «На рассмотрении». Вы появитесь в списках </w:t>
      </w:r>
      <w:r w:rsidR="00C826B4" w:rsidRPr="009A2A23">
        <w:rPr>
          <w:rFonts w:ascii="Times New Roman" w:hAnsi="Times New Roman"/>
          <w:sz w:val="24"/>
          <w:szCs w:val="24"/>
        </w:rPr>
        <w:t>поступающих</w:t>
      </w:r>
      <w:r w:rsidRPr="009A2A23">
        <w:rPr>
          <w:rFonts w:ascii="Times New Roman" w:hAnsi="Times New Roman"/>
          <w:sz w:val="24"/>
          <w:szCs w:val="24"/>
        </w:rPr>
        <w:t>. Если приемная комиссия вернула ваше заявление на доработку, статус заявления снова изменится с указанием причины отклонения.</w:t>
      </w:r>
    </w:p>
    <w:p w:rsidR="002C12A4" w:rsidRPr="009A2A23" w:rsidRDefault="002C12A4" w:rsidP="00E40959">
      <w:pPr>
        <w:spacing w:before="120" w:after="120" w:line="240" w:lineRule="auto"/>
        <w:ind w:firstLine="567"/>
        <w:contextualSpacing/>
        <w:jc w:val="both"/>
        <w:rPr>
          <w:rFonts w:ascii="Times New Roman" w:hAnsi="Times New Roman"/>
          <w:sz w:val="24"/>
          <w:szCs w:val="24"/>
        </w:rPr>
      </w:pPr>
      <w:r w:rsidRPr="009A2A23">
        <w:rPr>
          <w:rFonts w:ascii="Times New Roman" w:hAnsi="Times New Roman"/>
          <w:sz w:val="24"/>
          <w:szCs w:val="24"/>
        </w:rPr>
        <w:t xml:space="preserve">Нажав на кнопку «Изменить», Вы можете изменить список образовательных программ в заявлении (удалить или добавить). </w:t>
      </w:r>
    </w:p>
    <w:p w:rsidR="002C12A4" w:rsidRPr="009A2A23" w:rsidRDefault="002C12A4" w:rsidP="00E40959">
      <w:pPr>
        <w:widowControl w:val="0"/>
        <w:autoSpaceDE w:val="0"/>
        <w:autoSpaceDN w:val="0"/>
        <w:adjustRightInd w:val="0"/>
        <w:spacing w:before="120" w:after="120" w:line="240" w:lineRule="auto"/>
        <w:ind w:firstLine="567"/>
        <w:jc w:val="both"/>
        <w:rPr>
          <w:rFonts w:ascii="Times New Roman" w:hAnsi="Times New Roman"/>
          <w:sz w:val="24"/>
          <w:szCs w:val="24"/>
        </w:rPr>
      </w:pPr>
      <w:r w:rsidRPr="009A2A23">
        <w:rPr>
          <w:rFonts w:ascii="Times New Roman" w:hAnsi="Times New Roman"/>
          <w:sz w:val="24"/>
          <w:szCs w:val="24"/>
        </w:rPr>
        <w:t xml:space="preserve">После этого Вы должны проверить себя в конкурсных списках в соответствии с уровнем обучения (СПО, </w:t>
      </w:r>
      <w:proofErr w:type="spellStart"/>
      <w:r w:rsidRPr="009A2A23">
        <w:rPr>
          <w:rFonts w:ascii="Times New Roman" w:hAnsi="Times New Roman"/>
          <w:sz w:val="24"/>
          <w:szCs w:val="24"/>
        </w:rPr>
        <w:t>бакалавриат</w:t>
      </w:r>
      <w:proofErr w:type="spellEnd"/>
      <w:r w:rsidRPr="009A2A23">
        <w:rPr>
          <w:rFonts w:ascii="Times New Roman" w:hAnsi="Times New Roman"/>
          <w:sz w:val="24"/>
          <w:szCs w:val="24"/>
        </w:rPr>
        <w:t>/</w:t>
      </w:r>
      <w:proofErr w:type="spellStart"/>
      <w:r w:rsidRPr="009A2A23">
        <w:rPr>
          <w:rFonts w:ascii="Times New Roman" w:hAnsi="Times New Roman"/>
          <w:sz w:val="24"/>
          <w:szCs w:val="24"/>
        </w:rPr>
        <w:t>специалитет</w:t>
      </w:r>
      <w:proofErr w:type="spellEnd"/>
      <w:r w:rsidRPr="009A2A23">
        <w:rPr>
          <w:rFonts w:ascii="Times New Roman" w:hAnsi="Times New Roman"/>
          <w:sz w:val="24"/>
          <w:szCs w:val="24"/>
        </w:rPr>
        <w:t>, магистратура, аспирантура) и конкурсами (основной, по особой квоте, отдельной квоте, целевой, коммерческой) с учетом формы обучения (очная, заочная, очно-заочная). Если Вас нет в конкурсных списках – Ваше заявление не отправлено в приемную комиссию.</w:t>
      </w:r>
    </w:p>
    <w:p w:rsidR="002C12A4" w:rsidRPr="00517E13" w:rsidRDefault="002C12A4" w:rsidP="00E40959">
      <w:pPr>
        <w:widowControl w:val="0"/>
        <w:autoSpaceDE w:val="0"/>
        <w:autoSpaceDN w:val="0"/>
        <w:adjustRightInd w:val="0"/>
        <w:spacing w:before="120" w:after="120" w:line="240" w:lineRule="auto"/>
        <w:ind w:firstLine="567"/>
        <w:jc w:val="both"/>
        <w:rPr>
          <w:rFonts w:ascii="Times New Roman" w:hAnsi="Times New Roman"/>
          <w:b/>
          <w:sz w:val="24"/>
          <w:szCs w:val="24"/>
        </w:rPr>
      </w:pPr>
      <w:r w:rsidRPr="009A2A23">
        <w:rPr>
          <w:rFonts w:ascii="Times New Roman" w:hAnsi="Times New Roman"/>
          <w:b/>
          <w:sz w:val="24"/>
          <w:szCs w:val="24"/>
        </w:rPr>
        <w:t>Вопросы и справки:</w:t>
      </w:r>
    </w:p>
    <w:p w:rsidR="002C12A4" w:rsidRPr="00517E13" w:rsidRDefault="002C12A4" w:rsidP="00E40959">
      <w:pPr>
        <w:widowControl w:val="0"/>
        <w:autoSpaceDE w:val="0"/>
        <w:autoSpaceDN w:val="0"/>
        <w:adjustRightInd w:val="0"/>
        <w:spacing w:before="120" w:after="120" w:line="240" w:lineRule="auto"/>
        <w:ind w:firstLine="567"/>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22"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proofErr w:type="spellStart"/>
        <w:r w:rsidRPr="00517E13">
          <w:rPr>
            <w:rFonts w:ascii="Times New Roman" w:hAnsi="Times New Roman"/>
            <w:sz w:val="24"/>
            <w:szCs w:val="24"/>
            <w:u w:val="single"/>
            <w:lang w:val="en-US"/>
          </w:rPr>
          <w:t>ru</w:t>
        </w:r>
        <w:proofErr w:type="spellEnd"/>
      </w:hyperlink>
      <w:r w:rsidRPr="00517E13">
        <w:rPr>
          <w:rFonts w:ascii="Times New Roman" w:hAnsi="Times New Roman"/>
          <w:sz w:val="24"/>
          <w:szCs w:val="24"/>
        </w:rPr>
        <w:t xml:space="preserve">  </w:t>
      </w:r>
    </w:p>
    <w:p w:rsidR="002C12A4" w:rsidRPr="00517E13" w:rsidRDefault="002C12A4" w:rsidP="00E40959">
      <w:pPr>
        <w:widowControl w:val="0"/>
        <w:autoSpaceDE w:val="0"/>
        <w:autoSpaceDN w:val="0"/>
        <w:adjustRightInd w:val="0"/>
        <w:spacing w:before="120" w:after="120" w:line="240" w:lineRule="auto"/>
        <w:ind w:firstLine="567"/>
        <w:jc w:val="both"/>
        <w:rPr>
          <w:rFonts w:ascii="Times New Roman" w:hAnsi="Times New Roman"/>
          <w:sz w:val="24"/>
          <w:szCs w:val="24"/>
          <w:lang w:val="en-US"/>
        </w:rPr>
      </w:pPr>
      <w:r w:rsidRPr="00517E13">
        <w:rPr>
          <w:rFonts w:ascii="Times New Roman" w:hAnsi="Times New Roman"/>
          <w:sz w:val="24"/>
          <w:szCs w:val="24"/>
          <w:lang w:val="en-US"/>
        </w:rPr>
        <w:t>Telegram @</w:t>
      </w:r>
      <w:proofErr w:type="spellStart"/>
      <w:r w:rsidRPr="00517E13">
        <w:rPr>
          <w:rFonts w:ascii="Times New Roman" w:hAnsi="Times New Roman"/>
          <w:sz w:val="24"/>
          <w:szCs w:val="24"/>
          <w:lang w:val="en-US"/>
        </w:rPr>
        <w:t>AbiturientBGU_bot</w:t>
      </w:r>
      <w:proofErr w:type="spellEnd"/>
    </w:p>
    <w:p w:rsidR="002C12A4" w:rsidRPr="00517E13" w:rsidRDefault="002C12A4" w:rsidP="00E40959">
      <w:pPr>
        <w:widowControl w:val="0"/>
        <w:autoSpaceDE w:val="0"/>
        <w:autoSpaceDN w:val="0"/>
        <w:adjustRightInd w:val="0"/>
        <w:spacing w:before="120" w:after="120" w:line="240" w:lineRule="auto"/>
        <w:ind w:firstLine="567"/>
        <w:jc w:val="both"/>
        <w:rPr>
          <w:rFonts w:ascii="Times New Roman" w:hAnsi="Times New Roman"/>
          <w:sz w:val="24"/>
          <w:szCs w:val="24"/>
          <w:lang w:val="en-US"/>
        </w:rPr>
      </w:pPr>
      <w:proofErr w:type="spellStart"/>
      <w:r w:rsidRPr="00517E13">
        <w:rPr>
          <w:rFonts w:ascii="Times New Roman" w:hAnsi="Times New Roman"/>
          <w:sz w:val="24"/>
          <w:szCs w:val="24"/>
        </w:rPr>
        <w:t>ВКонтакте</w:t>
      </w:r>
      <w:proofErr w:type="spellEnd"/>
      <w:r w:rsidRPr="00517E13">
        <w:rPr>
          <w:rFonts w:ascii="Times New Roman" w:hAnsi="Times New Roman"/>
          <w:sz w:val="24"/>
          <w:szCs w:val="24"/>
          <w:lang w:val="en-US"/>
        </w:rPr>
        <w:t xml:space="preserve"> </w:t>
      </w:r>
      <w:hyperlink r:id="rId23"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2C12A4" w:rsidRPr="00517E13" w:rsidRDefault="002C12A4" w:rsidP="00E40959">
      <w:pPr>
        <w:spacing w:before="120" w:after="120" w:line="240" w:lineRule="auto"/>
        <w:ind w:firstLine="567"/>
        <w:rPr>
          <w:rFonts w:ascii="Times New Roman" w:hAnsi="Times New Roman"/>
          <w:sz w:val="24"/>
          <w:szCs w:val="24"/>
        </w:rPr>
      </w:pPr>
      <w:r w:rsidRPr="00517E13">
        <w:rPr>
          <w:rFonts w:ascii="Times New Roman" w:hAnsi="Times New Roman"/>
          <w:sz w:val="24"/>
          <w:szCs w:val="24"/>
        </w:rPr>
        <w:t>по телефону +7 (3952) 5-0000-5.</w:t>
      </w:r>
    </w:p>
    <w:p w:rsidR="002C12A4" w:rsidRDefault="002C12A4" w:rsidP="00E40959">
      <w:pPr>
        <w:spacing w:before="120" w:after="120" w:line="240" w:lineRule="auto"/>
        <w:ind w:firstLine="567"/>
      </w:pPr>
    </w:p>
    <w:p w:rsidR="002C12A4" w:rsidRDefault="002C12A4" w:rsidP="00E40959">
      <w:pPr>
        <w:spacing w:before="120" w:after="120" w:line="240" w:lineRule="auto"/>
        <w:ind w:firstLine="567"/>
      </w:pPr>
    </w:p>
    <w:p w:rsidR="002C12A4" w:rsidRDefault="002C12A4" w:rsidP="009E0DE4">
      <w:pPr>
        <w:keepNext/>
        <w:keepLines/>
        <w:spacing w:before="120" w:after="12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2C12A4" w:rsidRDefault="002C12A4" w:rsidP="00E40959">
      <w:pPr>
        <w:spacing w:before="120" w:after="120" w:line="240" w:lineRule="auto"/>
        <w:ind w:firstLine="567"/>
      </w:pPr>
    </w:p>
    <w:p w:rsidR="00922F9E" w:rsidRPr="005455DE" w:rsidRDefault="00922F9E" w:rsidP="005455DE">
      <w:pPr>
        <w:pStyle w:val="1"/>
        <w:jc w:val="right"/>
        <w:rPr>
          <w:b w:val="0"/>
          <w:sz w:val="24"/>
          <w:szCs w:val="24"/>
        </w:rPr>
      </w:pPr>
      <w:r w:rsidRPr="008F01A4">
        <w:rPr>
          <w:rFonts w:eastAsia="Calibri"/>
          <w:szCs w:val="28"/>
        </w:rPr>
        <w:br w:type="page"/>
      </w:r>
      <w:r w:rsidR="008F01A4" w:rsidRPr="005455DE">
        <w:rPr>
          <w:rFonts w:eastAsia="Calibri"/>
          <w:b w:val="0"/>
          <w:sz w:val="24"/>
          <w:szCs w:val="24"/>
        </w:rPr>
        <w:lastRenderedPageBreak/>
        <w:tab/>
      </w:r>
      <w:bookmarkStart w:id="32" w:name="_Toc46656881"/>
      <w:r w:rsidRPr="005455DE">
        <w:rPr>
          <w:b w:val="0"/>
          <w:sz w:val="24"/>
          <w:szCs w:val="24"/>
        </w:rPr>
        <w:t xml:space="preserve">Приложение </w:t>
      </w:r>
      <w:bookmarkEnd w:id="32"/>
      <w:r w:rsidRPr="005455DE">
        <w:rPr>
          <w:b w:val="0"/>
          <w:sz w:val="24"/>
          <w:szCs w:val="24"/>
        </w:rPr>
        <w:t>6</w:t>
      </w:r>
    </w:p>
    <w:p w:rsidR="00922F9E" w:rsidRPr="005455DE" w:rsidRDefault="00922F9E" w:rsidP="005455DE">
      <w:pPr>
        <w:pStyle w:val="1"/>
        <w:rPr>
          <w:sz w:val="24"/>
          <w:szCs w:val="24"/>
        </w:rPr>
      </w:pPr>
      <w:bookmarkStart w:id="33" w:name="_Toc46656882"/>
      <w:r w:rsidRPr="005455DE">
        <w:rPr>
          <w:sz w:val="24"/>
          <w:szCs w:val="24"/>
        </w:rPr>
        <w:t>Инструкция сдачи вступительных испытаний в университет на программы высшего образования (</w:t>
      </w:r>
      <w:proofErr w:type="spellStart"/>
      <w:r w:rsidRPr="005455DE">
        <w:rPr>
          <w:sz w:val="24"/>
          <w:szCs w:val="24"/>
        </w:rPr>
        <w:t>бакалавриат</w:t>
      </w:r>
      <w:proofErr w:type="spellEnd"/>
      <w:r w:rsidRPr="005455DE">
        <w:rPr>
          <w:sz w:val="24"/>
          <w:szCs w:val="24"/>
        </w:rPr>
        <w:t xml:space="preserve">, </w:t>
      </w:r>
      <w:proofErr w:type="spellStart"/>
      <w:r w:rsidRPr="005455DE">
        <w:rPr>
          <w:sz w:val="24"/>
          <w:szCs w:val="24"/>
        </w:rPr>
        <w:t>специалитет</w:t>
      </w:r>
      <w:proofErr w:type="spellEnd"/>
      <w:r w:rsidRPr="005455DE">
        <w:rPr>
          <w:sz w:val="24"/>
          <w:szCs w:val="24"/>
        </w:rPr>
        <w:t xml:space="preserve">, магистратура, аспирантура) с использованием </w:t>
      </w:r>
      <w:proofErr w:type="spellStart"/>
      <w:r w:rsidRPr="005455DE">
        <w:rPr>
          <w:sz w:val="24"/>
          <w:szCs w:val="24"/>
        </w:rPr>
        <w:t>прокторинговой</w:t>
      </w:r>
      <w:proofErr w:type="spellEnd"/>
      <w:r w:rsidRPr="005455DE">
        <w:rPr>
          <w:sz w:val="24"/>
          <w:szCs w:val="24"/>
        </w:rPr>
        <w:t xml:space="preserve"> системы контроля тестирования «</w:t>
      </w:r>
      <w:proofErr w:type="spellStart"/>
      <w:r w:rsidRPr="005455DE">
        <w:rPr>
          <w:sz w:val="24"/>
          <w:szCs w:val="24"/>
        </w:rPr>
        <w:t>Экзамус</w:t>
      </w:r>
      <w:proofErr w:type="spellEnd"/>
      <w:r w:rsidRPr="005455DE">
        <w:rPr>
          <w:sz w:val="24"/>
          <w:szCs w:val="24"/>
        </w:rPr>
        <w:t>»</w:t>
      </w:r>
      <w:bookmarkEnd w:id="33"/>
    </w:p>
    <w:p w:rsidR="00922F9E" w:rsidRPr="004C571B" w:rsidRDefault="00922F9E" w:rsidP="00E40959">
      <w:pPr>
        <w:pStyle w:val="ConsPlusNormal"/>
        <w:spacing w:before="120" w:after="120"/>
        <w:ind w:firstLine="567"/>
        <w:jc w:val="both"/>
        <w:rPr>
          <w:rFonts w:ascii="Times New Roman" w:hAnsi="Times New Roman" w:cs="Times New Roman"/>
          <w:sz w:val="28"/>
          <w:szCs w:val="28"/>
        </w:rPr>
      </w:pPr>
    </w:p>
    <w:p w:rsidR="00922F9E" w:rsidRPr="004C571B" w:rsidRDefault="00922F9E" w:rsidP="00E40959">
      <w:pPr>
        <w:spacing w:before="120" w:after="120" w:line="240" w:lineRule="auto"/>
        <w:ind w:firstLine="567"/>
        <w:rPr>
          <w:rFonts w:ascii="Times New Roman" w:hAnsi="Times New Roman"/>
          <w:b/>
          <w:sz w:val="24"/>
        </w:rPr>
      </w:pPr>
      <w:bookmarkStart w:id="34" w:name="_Toc8504"/>
      <w:r w:rsidRPr="004C571B">
        <w:rPr>
          <w:rFonts w:ascii="Times New Roman" w:hAnsi="Times New Roman"/>
          <w:b/>
          <w:sz w:val="24"/>
        </w:rPr>
        <w:t xml:space="preserve">1. Системные требования </w:t>
      </w:r>
      <w:bookmarkEnd w:id="34"/>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Операционная система </w:t>
      </w:r>
      <w:proofErr w:type="spellStart"/>
      <w:r w:rsidRPr="004C571B">
        <w:rPr>
          <w:rFonts w:ascii="Times New Roman" w:hAnsi="Times New Roman"/>
          <w:b/>
          <w:sz w:val="24"/>
          <w:szCs w:val="24"/>
        </w:rPr>
        <w:t>Windows</w:t>
      </w:r>
      <w:proofErr w:type="spellEnd"/>
      <w:r w:rsidRPr="004C571B">
        <w:rPr>
          <w:rFonts w:ascii="Times New Roman" w:hAnsi="Times New Roman"/>
          <w:sz w:val="24"/>
          <w:szCs w:val="24"/>
        </w:rPr>
        <w:t xml:space="preserve"> (версии 7, 8, 8.1, 10) или </w:t>
      </w:r>
      <w:proofErr w:type="spellStart"/>
      <w:r w:rsidRPr="004C571B">
        <w:rPr>
          <w:rFonts w:ascii="Times New Roman" w:hAnsi="Times New Roman"/>
          <w:b/>
          <w:sz w:val="24"/>
          <w:szCs w:val="24"/>
        </w:rPr>
        <w:t>Mac</w:t>
      </w:r>
      <w:proofErr w:type="spellEnd"/>
      <w:r w:rsidRPr="004C571B">
        <w:rPr>
          <w:rFonts w:ascii="Times New Roman" w:hAnsi="Times New Roman"/>
          <w:b/>
          <w:sz w:val="24"/>
          <w:szCs w:val="24"/>
        </w:rPr>
        <w:t xml:space="preserve"> OS X </w:t>
      </w:r>
      <w:proofErr w:type="spellStart"/>
      <w:r w:rsidRPr="004C571B">
        <w:rPr>
          <w:rFonts w:ascii="Times New Roman" w:hAnsi="Times New Roman"/>
          <w:b/>
          <w:sz w:val="24"/>
          <w:szCs w:val="24"/>
        </w:rPr>
        <w:t>Yosemite</w:t>
      </w:r>
      <w:proofErr w:type="spellEnd"/>
      <w:r w:rsidRPr="004C571B">
        <w:rPr>
          <w:rFonts w:ascii="Times New Roman" w:hAnsi="Times New Roman"/>
          <w:sz w:val="24"/>
          <w:szCs w:val="24"/>
        </w:rPr>
        <w:t xml:space="preserve"> (версия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Интернет-браузер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24">
        <w:proofErr w:type="spellStart"/>
        <w:r w:rsidRPr="004C571B">
          <w:rPr>
            <w:rFonts w:ascii="Times New Roman" w:eastAsia="Segoe UI" w:hAnsi="Times New Roman"/>
            <w:sz w:val="24"/>
            <w:szCs w:val="24"/>
            <w:u w:val="single" w:color="0000FF"/>
          </w:rPr>
          <w:t>chrome</w:t>
        </w:r>
        <w:proofErr w:type="spellEnd"/>
      </w:hyperlink>
      <w:hyperlink r:id="rId25">
        <w:r w:rsidRPr="004C571B">
          <w:rPr>
            <w:rFonts w:ascii="Times New Roman" w:eastAsia="Segoe UI" w:hAnsi="Times New Roman"/>
            <w:sz w:val="24"/>
            <w:szCs w:val="24"/>
            <w:u w:val="single" w:color="0000FF"/>
          </w:rPr>
          <w:t>://</w:t>
        </w:r>
        <w:proofErr w:type="spellStart"/>
      </w:hyperlink>
      <w:hyperlink r:id="rId26">
        <w:r w:rsidRPr="004C571B">
          <w:rPr>
            <w:rFonts w:ascii="Times New Roman" w:eastAsia="Segoe UI" w:hAnsi="Times New Roman"/>
            <w:sz w:val="24"/>
            <w:szCs w:val="24"/>
            <w:u w:val="single" w:color="0000FF"/>
          </w:rPr>
          <w:t>help</w:t>
        </w:r>
        <w:proofErr w:type="spellEnd"/>
      </w:hyperlink>
      <w:hyperlink r:id="rId27">
        <w:r w:rsidRPr="004C571B">
          <w:rPr>
            <w:rFonts w:ascii="Times New Roman" w:eastAsia="Segoe UI" w:hAnsi="Times New Roman"/>
            <w:sz w:val="24"/>
            <w:szCs w:val="24"/>
            <w:u w:val="single" w:color="0000FF"/>
          </w:rPr>
          <w:t>/</w:t>
        </w:r>
      </w:hyperlink>
      <w:hyperlink r:id="rId28">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proofErr w:type="spellStart"/>
      <w:r w:rsidRPr="004C571B">
        <w:rPr>
          <w:rFonts w:ascii="Times New Roman" w:hAnsi="Times New Roman"/>
          <w:b/>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numPr>
          <w:ilvl w:val="0"/>
          <w:numId w:val="5"/>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Наличие стабильного </w:t>
      </w:r>
      <w:proofErr w:type="spellStart"/>
      <w:r w:rsidRPr="004C571B">
        <w:rPr>
          <w:rFonts w:ascii="Times New Roman" w:hAnsi="Times New Roman"/>
          <w:sz w:val="24"/>
          <w:szCs w:val="24"/>
        </w:rPr>
        <w:t>интернет-соединения</w:t>
      </w:r>
      <w:proofErr w:type="spellEnd"/>
      <w:r w:rsidRPr="004C571B">
        <w:rPr>
          <w:rFonts w:ascii="Times New Roman" w:hAnsi="Times New Roman"/>
          <w:sz w:val="24"/>
          <w:szCs w:val="24"/>
        </w:rPr>
        <w:t xml:space="preserve"> со скоростью передачи данных от Пользователя не ниже 1 Мбит/сек. </w:t>
      </w:r>
    </w:p>
    <w:p w:rsidR="00922F9E" w:rsidRPr="004C571B" w:rsidRDefault="00922F9E" w:rsidP="00E40959">
      <w:pPr>
        <w:spacing w:before="120" w:after="120" w:line="240" w:lineRule="auto"/>
        <w:ind w:firstLine="567"/>
      </w:pPr>
      <w:bookmarkStart w:id="35" w:name="_Toc8505"/>
      <w:r w:rsidRPr="004C571B">
        <w:t xml:space="preserve"> </w:t>
      </w:r>
    </w:p>
    <w:p w:rsidR="00922F9E" w:rsidRPr="004C571B" w:rsidRDefault="00922F9E" w:rsidP="00E40959">
      <w:pPr>
        <w:spacing w:before="120" w:after="120" w:line="240" w:lineRule="auto"/>
        <w:ind w:firstLine="567"/>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w:t>
      </w:r>
      <w:proofErr w:type="spellStart"/>
      <w:r w:rsidRPr="004C571B">
        <w:rPr>
          <w:rFonts w:ascii="Times New Roman" w:hAnsi="Times New Roman"/>
          <w:b/>
          <w:sz w:val="24"/>
        </w:rPr>
        <w:t>Examus</w:t>
      </w:r>
      <w:proofErr w:type="spellEnd"/>
      <w:r w:rsidRPr="004C571B">
        <w:rPr>
          <w:rFonts w:ascii="Times New Roman" w:hAnsi="Times New Roman"/>
          <w:b/>
          <w:sz w:val="24"/>
        </w:rPr>
        <w:t xml:space="preserve"> </w:t>
      </w:r>
      <w:bookmarkEnd w:id="35"/>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Установите 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Установите расширение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E40959">
      <w:pPr>
        <w:numPr>
          <w:ilvl w:val="0"/>
          <w:numId w:val="6"/>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b/>
          <w:sz w:val="24"/>
          <w:szCs w:val="24"/>
        </w:rPr>
      </w:pPr>
      <w:r w:rsidRPr="004C571B">
        <w:rPr>
          <w:rFonts w:ascii="Times New Roman" w:hAnsi="Times New Roman"/>
          <w:b/>
          <w:sz w:val="24"/>
          <w:szCs w:val="24"/>
        </w:rPr>
        <w:t xml:space="preserve">3. </w:t>
      </w:r>
      <w:bookmarkStart w:id="36" w:name="_Toc8506"/>
      <w:r w:rsidRPr="004C571B">
        <w:rPr>
          <w:rFonts w:ascii="Times New Roman" w:hAnsi="Times New Roman"/>
          <w:b/>
          <w:sz w:val="24"/>
          <w:szCs w:val="24"/>
        </w:rPr>
        <w:t xml:space="preserve">Начало работы </w:t>
      </w:r>
      <w:bookmarkEnd w:id="36"/>
    </w:p>
    <w:p w:rsidR="00922F9E" w:rsidRPr="004C571B" w:rsidRDefault="00922F9E" w:rsidP="00E40959">
      <w:pPr>
        <w:spacing w:before="120" w:after="120" w:line="240" w:lineRule="auto"/>
        <w:ind w:firstLine="567"/>
        <w:rPr>
          <w:rFonts w:ascii="Times New Roman" w:hAnsi="Times New Roman"/>
          <w:b/>
          <w:i/>
          <w:sz w:val="24"/>
        </w:rPr>
      </w:pPr>
      <w:bookmarkStart w:id="37" w:name="_Toc8507"/>
      <w:r w:rsidRPr="004C571B">
        <w:rPr>
          <w:rFonts w:ascii="Times New Roman" w:hAnsi="Times New Roman"/>
          <w:b/>
          <w:i/>
          <w:sz w:val="24"/>
        </w:rPr>
        <w:t xml:space="preserve">3.1. Установка </w:t>
      </w:r>
      <w:proofErr w:type="spellStart"/>
      <w:r w:rsidRPr="004C571B">
        <w:rPr>
          <w:rFonts w:ascii="Times New Roman" w:hAnsi="Times New Roman"/>
          <w:b/>
          <w:i/>
          <w:sz w:val="24"/>
        </w:rPr>
        <w:t>Examus</w:t>
      </w:r>
      <w:proofErr w:type="spellEnd"/>
      <w:r w:rsidRPr="004C571B">
        <w:rPr>
          <w:rFonts w:ascii="Times New Roman" w:hAnsi="Times New Roman"/>
          <w:b/>
          <w:i/>
          <w:sz w:val="24"/>
        </w:rPr>
        <w:t xml:space="preserve"> </w:t>
      </w:r>
      <w:bookmarkEnd w:id="37"/>
    </w:p>
    <w:p w:rsidR="00922F9E" w:rsidRPr="004C571B" w:rsidRDefault="00922F9E" w:rsidP="00E40959">
      <w:pPr>
        <w:pStyle w:val="ad"/>
        <w:numPr>
          <w:ilvl w:val="0"/>
          <w:numId w:val="8"/>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Откройте в браузере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ссылку, представленную ниже (интернет-магазин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hyperlink r:id="rId29">
        <w:r w:rsidRPr="004C571B">
          <w:rPr>
            <w:rFonts w:ascii="Times New Roman" w:hAnsi="Times New Roman"/>
            <w:sz w:val="24"/>
            <w:szCs w:val="24"/>
            <w:u w:val="single" w:color="0000FF"/>
          </w:rPr>
          <w:t>https://chrome.google.com/webstore/detail/examus/nimiflpndioioljbankkeinmoohhcafa</w:t>
        </w:r>
      </w:hyperlink>
      <w:hyperlink r:id="rId30">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lastRenderedPageBreak/>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525ABB" w:rsidRDefault="00525ABB"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525ABB" w:rsidRPr="00442B27" w:rsidRDefault="00525ABB"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525ABB" w:rsidRPr="00442B27" w:rsidRDefault="00525ABB"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525ABB" w:rsidRDefault="00525ABB"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31"/>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525ABB" w:rsidRDefault="00525ABB"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525ABB" w:rsidRPr="00442B27" w:rsidRDefault="00525ABB"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525ABB" w:rsidRPr="00442B27" w:rsidRDefault="00525ABB"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525ABB" w:rsidRDefault="00525ABB"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525ABB" w:rsidRDefault="00525ABB"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525ABB" w:rsidRDefault="00525ABB"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525ABB" w:rsidRDefault="00525ABB"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32"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E40959">
      <w:pPr>
        <w:spacing w:before="120" w:after="120" w:line="240" w:lineRule="auto"/>
        <w:ind w:firstLine="567"/>
        <w:jc w:val="both"/>
        <w:rPr>
          <w:rFonts w:ascii="Times New Roman" w:hAnsi="Times New Roman"/>
          <w:b/>
          <w:i/>
          <w:sz w:val="24"/>
          <w:szCs w:val="24"/>
        </w:rPr>
      </w:pPr>
      <w:bookmarkStart w:id="38" w:name="_Toc8508"/>
      <w:r w:rsidRPr="004C571B">
        <w:rPr>
          <w:rFonts w:ascii="Times New Roman" w:hAnsi="Times New Roman"/>
          <w:b/>
          <w:i/>
          <w:sz w:val="24"/>
          <w:szCs w:val="24"/>
        </w:rPr>
        <w:t xml:space="preserve">3.2.Запуск </w:t>
      </w:r>
      <w:proofErr w:type="spellStart"/>
      <w:r w:rsidRPr="004C571B">
        <w:rPr>
          <w:rFonts w:ascii="Times New Roman" w:hAnsi="Times New Roman"/>
          <w:b/>
          <w:i/>
          <w:sz w:val="24"/>
          <w:szCs w:val="24"/>
        </w:rPr>
        <w:t>Examus</w:t>
      </w:r>
      <w:proofErr w:type="spellEnd"/>
      <w:r w:rsidRPr="004C571B">
        <w:rPr>
          <w:rFonts w:ascii="Times New Roman" w:hAnsi="Times New Roman"/>
          <w:b/>
          <w:i/>
          <w:sz w:val="24"/>
          <w:szCs w:val="24"/>
        </w:rPr>
        <w:t xml:space="preserve"> </w:t>
      </w:r>
      <w:bookmarkEnd w:id="38"/>
    </w:p>
    <w:p w:rsidR="00922F9E" w:rsidRPr="004C571B" w:rsidRDefault="00922F9E" w:rsidP="00E40959">
      <w:pPr>
        <w:pStyle w:val="ad"/>
        <w:numPr>
          <w:ilvl w:val="0"/>
          <w:numId w:val="9"/>
        </w:numPr>
        <w:spacing w:before="120" w:after="120" w:line="240" w:lineRule="auto"/>
        <w:ind w:left="0" w:firstLine="567"/>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в правом верхнем углу браузера </w:t>
      </w:r>
      <w:proofErr w:type="spellStart"/>
      <w:r w:rsidRPr="004C571B">
        <w:rPr>
          <w:rFonts w:ascii="Times New Roman" w:hAnsi="Times New Roman"/>
          <w:sz w:val="24"/>
          <w:szCs w:val="24"/>
        </w:rPr>
        <w:t>Google</w:t>
      </w:r>
      <w:proofErr w:type="spellEnd"/>
      <w:r w:rsidRPr="004C571B">
        <w:rPr>
          <w:rFonts w:ascii="Times New Roman" w:hAnsi="Times New Roman"/>
          <w:sz w:val="24"/>
          <w:szCs w:val="24"/>
        </w:rPr>
        <w:t xml:space="preserve">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3"/>
                    <a:stretch>
                      <a:fillRect/>
                    </a:stretch>
                  </pic:blipFill>
                  <pic:spPr>
                    <a:xfrm>
                      <a:off x="0" y="0"/>
                      <a:ext cx="5756906" cy="544818"/>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34"/>
                    <a:stretch>
                      <a:fillRect/>
                    </a:stretch>
                  </pic:blipFill>
                  <pic:spPr>
                    <a:xfrm>
                      <a:off x="0" y="0"/>
                      <a:ext cx="5748475" cy="71656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35">
        <w:proofErr w:type="spellStart"/>
        <w:r w:rsidRPr="004C571B">
          <w:rPr>
            <w:rFonts w:ascii="Times New Roman" w:hAnsi="Times New Roman"/>
            <w:sz w:val="24"/>
            <w:szCs w:val="24"/>
            <w:u w:val="single" w:color="0000FF"/>
          </w:rPr>
          <w:t>chrome</w:t>
        </w:r>
        <w:proofErr w:type="spellEnd"/>
        <w:r w:rsidRPr="004C571B">
          <w:rPr>
            <w:rFonts w:ascii="Times New Roman" w:hAnsi="Times New Roman"/>
            <w:sz w:val="24"/>
            <w:szCs w:val="24"/>
            <w:u w:val="single" w:color="0000FF"/>
          </w:rPr>
          <w:t>://</w:t>
        </w:r>
        <w:proofErr w:type="spellStart"/>
        <w:r w:rsidRPr="004C571B">
          <w:rPr>
            <w:rFonts w:ascii="Times New Roman" w:hAnsi="Times New Roman"/>
            <w:sz w:val="24"/>
            <w:szCs w:val="24"/>
            <w:u w:val="single" w:color="0000FF"/>
          </w:rPr>
          <w:t>extensions</w:t>
        </w:r>
        <w:proofErr w:type="spellEnd"/>
        <w:r w:rsidRPr="004C571B">
          <w:rPr>
            <w:rFonts w:ascii="Times New Roman" w:hAnsi="Times New Roman"/>
            <w:sz w:val="24"/>
            <w:szCs w:val="24"/>
            <w:u w:val="single" w:color="0000FF"/>
          </w:rPr>
          <w:t>/</w:t>
        </w:r>
      </w:hyperlink>
      <w:hyperlink r:id="rId36">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7"/>
                    <a:stretch>
                      <a:fillRect/>
                    </a:stretch>
                  </pic:blipFill>
                  <pic:spPr>
                    <a:xfrm>
                      <a:off x="0" y="0"/>
                      <a:ext cx="5762498" cy="144532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rPr>
      </w:pPr>
      <w:bookmarkStart w:id="39" w:name="_Toc8509"/>
    </w:p>
    <w:p w:rsidR="00922F9E" w:rsidRPr="004C571B" w:rsidRDefault="00922F9E" w:rsidP="00E40959">
      <w:pPr>
        <w:spacing w:before="120" w:after="120" w:line="240" w:lineRule="auto"/>
        <w:ind w:firstLine="567"/>
        <w:rPr>
          <w:rFonts w:ascii="Times New Roman" w:hAnsi="Times New Roman"/>
        </w:rPr>
      </w:pPr>
    </w:p>
    <w:p w:rsidR="00922F9E" w:rsidRPr="004C571B" w:rsidRDefault="00922F9E" w:rsidP="00E40959">
      <w:pPr>
        <w:spacing w:before="120" w:after="120" w:line="240" w:lineRule="auto"/>
        <w:ind w:firstLine="567"/>
        <w:rPr>
          <w:rFonts w:ascii="Times New Roman" w:hAnsi="Times New Roman"/>
        </w:rPr>
      </w:pPr>
    </w:p>
    <w:p w:rsidR="00922F9E" w:rsidRPr="004C571B" w:rsidRDefault="00922F9E" w:rsidP="00E40959">
      <w:pPr>
        <w:spacing w:before="120" w:after="120" w:line="240" w:lineRule="auto"/>
        <w:ind w:firstLine="567"/>
        <w:rPr>
          <w:rFonts w:ascii="Times New Roman" w:hAnsi="Times New Roman"/>
          <w:b/>
          <w:i/>
        </w:rPr>
      </w:pPr>
      <w:r w:rsidRPr="004C571B">
        <w:rPr>
          <w:rFonts w:ascii="Times New Roman" w:hAnsi="Times New Roman"/>
          <w:b/>
          <w:i/>
        </w:rPr>
        <w:t xml:space="preserve">3.3.Работа с системой </w:t>
      </w:r>
      <w:proofErr w:type="spellStart"/>
      <w:r w:rsidRPr="004C571B">
        <w:rPr>
          <w:rFonts w:ascii="Times New Roman" w:hAnsi="Times New Roman"/>
          <w:b/>
          <w:i/>
        </w:rPr>
        <w:t>прокторинга</w:t>
      </w:r>
      <w:proofErr w:type="spellEnd"/>
      <w:r w:rsidRPr="004C571B">
        <w:rPr>
          <w:rFonts w:ascii="Times New Roman" w:hAnsi="Times New Roman"/>
          <w:b/>
          <w:i/>
        </w:rPr>
        <w:t xml:space="preserve"> </w:t>
      </w:r>
      <w:proofErr w:type="spellStart"/>
      <w:r w:rsidRPr="004C571B">
        <w:rPr>
          <w:rFonts w:ascii="Times New Roman" w:hAnsi="Times New Roman"/>
          <w:b/>
          <w:i/>
        </w:rPr>
        <w:t>Examus</w:t>
      </w:r>
      <w:proofErr w:type="spellEnd"/>
      <w:r w:rsidRPr="004C571B">
        <w:rPr>
          <w:rFonts w:ascii="Times New Roman" w:hAnsi="Times New Roman"/>
          <w:b/>
          <w:i/>
        </w:rPr>
        <w:t xml:space="preserve"> </w:t>
      </w:r>
      <w:bookmarkEnd w:id="39"/>
    </w:p>
    <w:p w:rsidR="00922F9E" w:rsidRPr="004C571B" w:rsidRDefault="00922F9E" w:rsidP="00E40959">
      <w:pPr>
        <w:spacing w:before="120" w:after="120" w:line="240" w:lineRule="auto"/>
        <w:ind w:firstLine="567"/>
        <w:rPr>
          <w:rFonts w:ascii="Times New Roman" w:hAnsi="Times New Roman"/>
          <w:i/>
          <w:sz w:val="24"/>
          <w:u w:val="single"/>
        </w:rPr>
      </w:pPr>
      <w:bookmarkStart w:id="40" w:name="_Toc8510"/>
      <w:r w:rsidRPr="004C571B">
        <w:rPr>
          <w:rFonts w:ascii="Times New Roman" w:hAnsi="Times New Roman"/>
          <w:i/>
          <w:noProof/>
          <w:sz w:val="24"/>
          <w:u w:val="single"/>
        </w:rPr>
        <w:lastRenderedPageBreak/>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8">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0"/>
    </w:p>
    <w:p w:rsidR="00922F9E" w:rsidRPr="004C571B" w:rsidRDefault="00922F9E" w:rsidP="00E40959">
      <w:pPr>
        <w:spacing w:before="120" w:after="120" w:line="240" w:lineRule="auto"/>
        <w:ind w:firstLine="567"/>
      </w:pPr>
      <w:r w:rsidRPr="004C571B">
        <w:rPr>
          <w:rFonts w:ascii="Times New Roman" w:hAnsi="Times New Roman"/>
        </w:rPr>
        <w:t xml:space="preserve">Нажмите левой кнопкой мыши на значке </w:t>
      </w:r>
      <w:proofErr w:type="spellStart"/>
      <w:r w:rsidRPr="004C571B">
        <w:rPr>
          <w:rFonts w:ascii="Times New Roman" w:hAnsi="Times New Roman"/>
        </w:rPr>
        <w:t>Examus</w:t>
      </w:r>
      <w:proofErr w:type="spellEnd"/>
      <w:r w:rsidRPr="004C571B">
        <w:rPr>
          <w:rFonts w:ascii="Times New Roman" w:hAnsi="Times New Roman"/>
        </w:rPr>
        <w:t xml:space="preserve"> в</w:t>
      </w:r>
      <w:r w:rsidRPr="004C571B">
        <w:t xml:space="preserve"> строке расширений </w:t>
      </w:r>
      <w:proofErr w:type="spellStart"/>
      <w:r w:rsidRPr="004C571B">
        <w:t>Google</w:t>
      </w:r>
      <w:proofErr w:type="spellEnd"/>
      <w:r w:rsidRPr="004C571B">
        <w:t xml:space="preserve"> </w:t>
      </w:r>
      <w:proofErr w:type="spellStart"/>
      <w:r w:rsidRPr="004C571B">
        <w:t>Chrome</w:t>
      </w:r>
      <w:proofErr w:type="spellEnd"/>
      <w:r w:rsidRPr="004C571B">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39">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0">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pStyle w:val="2"/>
        <w:spacing w:before="120" w:beforeAutospacing="0" w:after="120" w:afterAutospacing="0"/>
        <w:ind w:firstLine="567"/>
        <w:rPr>
          <w:sz w:val="24"/>
          <w:szCs w:val="24"/>
        </w:rPr>
      </w:pPr>
      <w:bookmarkStart w:id="41" w:name="_Toc8511"/>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1"/>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Чтобы сессия с </w:t>
      </w:r>
      <w:proofErr w:type="spellStart"/>
      <w:r w:rsidRPr="004C571B">
        <w:rPr>
          <w:rFonts w:ascii="Times New Roman" w:hAnsi="Times New Roman"/>
          <w:sz w:val="24"/>
          <w:szCs w:val="24"/>
        </w:rPr>
        <w:t>прокторингом</w:t>
      </w:r>
      <w:proofErr w:type="spellEnd"/>
      <w:r w:rsidRPr="004C571B">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77"/>
        <w:gridCol w:w="4668"/>
      </w:tblGrid>
      <w:tr w:rsidR="004C571B" w:rsidRPr="004C571B" w:rsidTr="009421E5">
        <w:tc>
          <w:tcPr>
            <w:tcW w:w="4834" w:type="dxa"/>
          </w:tcPr>
          <w:p w:rsidR="00922F9E" w:rsidRPr="004C571B" w:rsidRDefault="00922F9E" w:rsidP="00E40959">
            <w:pPr>
              <w:pStyle w:val="ad"/>
              <w:numPr>
                <w:ilvl w:val="0"/>
                <w:numId w:val="10"/>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E40959">
            <w:pPr>
              <w:pStyle w:val="ad"/>
              <w:numPr>
                <w:ilvl w:val="0"/>
                <w:numId w:val="11"/>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w:t>
            </w:r>
            <w:proofErr w:type="spellStart"/>
            <w:r w:rsidRPr="004C571B">
              <w:rPr>
                <w:rFonts w:ascii="Times New Roman" w:hAnsi="Times New Roman" w:cs="Times New Roman"/>
                <w:sz w:val="24"/>
                <w:szCs w:val="24"/>
              </w:rPr>
              <w:t>интернет-соединения</w:t>
            </w:r>
            <w:proofErr w:type="spellEnd"/>
            <w:r w:rsidRPr="004C571B">
              <w:rPr>
                <w:rFonts w:ascii="Times New Roman" w:hAnsi="Times New Roman" w:cs="Times New Roman"/>
                <w:sz w:val="24"/>
                <w:szCs w:val="24"/>
              </w:rPr>
              <w:t xml:space="preserve">  </w:t>
            </w:r>
          </w:p>
          <w:p w:rsidR="00922F9E" w:rsidRPr="004C571B" w:rsidRDefault="00922F9E" w:rsidP="00E40959">
            <w:pPr>
              <w:pStyle w:val="ad"/>
              <w:numPr>
                <w:ilvl w:val="0"/>
                <w:numId w:val="12"/>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E40959">
            <w:pPr>
              <w:pStyle w:val="ad"/>
              <w:numPr>
                <w:ilvl w:val="0"/>
                <w:numId w:val="13"/>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E40959">
            <w:pPr>
              <w:pStyle w:val="ad"/>
              <w:numPr>
                <w:ilvl w:val="0"/>
                <w:numId w:val="14"/>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E40959">
            <w:pPr>
              <w:pStyle w:val="ad"/>
              <w:numPr>
                <w:ilvl w:val="0"/>
                <w:numId w:val="15"/>
              </w:numPr>
              <w:tabs>
                <w:tab w:val="clear" w:pos="720"/>
                <w:tab w:val="num" w:pos="360"/>
              </w:tabs>
              <w:spacing w:before="120" w:after="120" w:line="240" w:lineRule="auto"/>
              <w:ind w:left="164" w:firstLine="567"/>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E40959">
            <w:pPr>
              <w:pStyle w:val="ad"/>
              <w:numPr>
                <w:ilvl w:val="0"/>
                <w:numId w:val="16"/>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4C571B">
              <w:rPr>
                <w:rFonts w:ascii="Times New Roman" w:hAnsi="Times New Roman" w:cs="Times New Roman"/>
                <w:sz w:val="24"/>
                <w:szCs w:val="24"/>
              </w:rPr>
              <w:t>Windows</w:t>
            </w:r>
            <w:proofErr w:type="spellEnd"/>
            <w:r w:rsidRPr="004C571B">
              <w:rPr>
                <w:rFonts w:ascii="Times New Roman" w:hAnsi="Times New Roman" w:cs="Times New Roman"/>
                <w:sz w:val="24"/>
                <w:szCs w:val="24"/>
              </w:rPr>
              <w:t xml:space="preserve">, который вызывается сочетанием клавиш </w:t>
            </w:r>
            <w:proofErr w:type="spellStart"/>
            <w:r w:rsidRPr="004C571B">
              <w:rPr>
                <w:rFonts w:ascii="Times New Roman" w:hAnsi="Times New Roman" w:cs="Times New Roman"/>
                <w:sz w:val="24"/>
                <w:szCs w:val="24"/>
              </w:rPr>
              <w:t>Ctrl+Shift+Esc</w:t>
            </w:r>
            <w:proofErr w:type="spellEnd"/>
            <w:r w:rsidRPr="004C571B">
              <w:rPr>
                <w:rFonts w:ascii="Times New Roman" w:hAnsi="Times New Roman" w:cs="Times New Roman"/>
                <w:sz w:val="24"/>
                <w:szCs w:val="24"/>
              </w:rPr>
              <w:t xml:space="preserve">; закрытие программы осуществляется кнопкой «Снять задачу») </w:t>
            </w:r>
          </w:p>
          <w:p w:rsidR="00922F9E" w:rsidRPr="004C571B" w:rsidRDefault="00922F9E" w:rsidP="00E40959">
            <w:pPr>
              <w:tabs>
                <w:tab w:val="num" w:pos="360"/>
              </w:tabs>
              <w:spacing w:before="120" w:after="120" w:line="240" w:lineRule="auto"/>
              <w:ind w:left="164" w:firstLine="567"/>
              <w:rPr>
                <w:rFonts w:ascii="Times New Roman" w:hAnsi="Times New Roman" w:cs="Times New Roman"/>
                <w:sz w:val="24"/>
                <w:szCs w:val="24"/>
              </w:rPr>
            </w:pPr>
          </w:p>
          <w:p w:rsidR="00922F9E" w:rsidRPr="004C571B" w:rsidRDefault="00922F9E" w:rsidP="00E40959">
            <w:pPr>
              <w:pStyle w:val="ad"/>
              <w:numPr>
                <w:ilvl w:val="0"/>
                <w:numId w:val="17"/>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E40959">
            <w:pPr>
              <w:tabs>
                <w:tab w:val="num" w:pos="360"/>
              </w:tabs>
              <w:spacing w:before="120" w:after="120" w:line="240" w:lineRule="auto"/>
              <w:ind w:left="164" w:firstLine="567"/>
              <w:rPr>
                <w:rFonts w:ascii="Times New Roman" w:hAnsi="Times New Roman" w:cs="Times New Roman"/>
                <w:sz w:val="24"/>
                <w:szCs w:val="24"/>
              </w:rPr>
            </w:pPr>
          </w:p>
          <w:p w:rsidR="00922F9E" w:rsidRPr="004C571B" w:rsidRDefault="00922F9E" w:rsidP="00E40959">
            <w:pPr>
              <w:pStyle w:val="ad"/>
              <w:numPr>
                <w:ilvl w:val="0"/>
                <w:numId w:val="18"/>
              </w:numPr>
              <w:tabs>
                <w:tab w:val="clear" w:pos="720"/>
                <w:tab w:val="num" w:pos="360"/>
              </w:tabs>
              <w:spacing w:before="120" w:after="120" w:line="240" w:lineRule="auto"/>
              <w:ind w:left="164" w:firstLine="567"/>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42" w:name="_Toc8512"/>
      <w:r w:rsidRPr="004C571B">
        <w:rPr>
          <w:rFonts w:ascii="Times New Roman" w:hAnsi="Times New Roman"/>
          <w:i/>
          <w:sz w:val="24"/>
          <w:u w:val="single"/>
        </w:rPr>
        <w:t xml:space="preserve">Проверка настроек компьютера </w:t>
      </w:r>
      <w:bookmarkEnd w:id="42"/>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lastRenderedPageBreak/>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1"/>
                    <a:stretch>
                      <a:fillRect/>
                    </a:stretch>
                  </pic:blipFill>
                  <pic:spPr>
                    <a:xfrm>
                      <a:off x="0" y="0"/>
                      <a:ext cx="2490478" cy="1190569"/>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Нажмите на значок </w:t>
      </w:r>
      <w:proofErr w:type="spellStart"/>
      <w:r w:rsidRPr="004C571B">
        <w:rPr>
          <w:rFonts w:ascii="Times New Roman" w:hAnsi="Times New Roman"/>
          <w:sz w:val="24"/>
          <w:szCs w:val="24"/>
          <w:lang w:val="en-US"/>
        </w:rPr>
        <w:t>Examus</w:t>
      </w:r>
      <w:proofErr w:type="spellEnd"/>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42"/>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3">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lastRenderedPageBreak/>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4"/>
                    <a:stretch>
                      <a:fillRect/>
                    </a:stretch>
                  </pic:blipFill>
                  <pic:spPr>
                    <a:xfrm>
                      <a:off x="0" y="0"/>
                      <a:ext cx="2972511" cy="2685377"/>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45"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46">
        <w:r w:rsidRPr="004C571B">
          <w:rPr>
            <w:rFonts w:ascii="Times New Roman" w:eastAsia="Calibri" w:hAnsi="Times New Roman"/>
            <w:sz w:val="20"/>
            <w:szCs w:val="20"/>
          </w:rPr>
          <w:t xml:space="preserve"> </w:t>
        </w:r>
      </w:hyperlink>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xml:space="preserve"> и начните проверку еще раз.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43" w:name="_Toc8513"/>
      <w:r w:rsidRPr="004C571B">
        <w:rPr>
          <w:rFonts w:ascii="Times New Roman" w:hAnsi="Times New Roman"/>
          <w:i/>
          <w:sz w:val="24"/>
          <w:u w:val="single"/>
        </w:rPr>
        <w:t xml:space="preserve">Прохождение экзамена </w:t>
      </w:r>
      <w:bookmarkStart w:id="44" w:name="_Toc8514"/>
      <w:bookmarkEnd w:id="43"/>
    </w:p>
    <w:p w:rsidR="00922F9E" w:rsidRPr="004C571B" w:rsidRDefault="00922F9E" w:rsidP="00E40959">
      <w:pPr>
        <w:spacing w:before="120" w:after="120" w:line="240" w:lineRule="auto"/>
        <w:ind w:firstLine="567"/>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44"/>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7"/>
                    <a:stretch>
                      <a:fillRect/>
                    </a:stretch>
                  </pic:blipFill>
                  <pic:spPr>
                    <a:xfrm>
                      <a:off x="0" y="0"/>
                      <a:ext cx="1443090" cy="1217891"/>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lastRenderedPageBreak/>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48">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Далее откроется окно проверки настроек компьютера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45" w:name="_Toc8515"/>
      <w:r w:rsidRPr="004C571B">
        <w:rPr>
          <w:rFonts w:ascii="Times New Roman" w:hAnsi="Times New Roman"/>
          <w:i/>
          <w:sz w:val="24"/>
          <w:u w:val="single"/>
        </w:rPr>
        <w:t xml:space="preserve">Идентификация личности </w:t>
      </w:r>
      <w:bookmarkEnd w:id="45"/>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r w:rsidRPr="004C571B">
        <w:rPr>
          <w:rFonts w:ascii="Times New Roman" w:hAnsi="Times New Roman"/>
          <w:sz w:val="24"/>
          <w:szCs w:val="24"/>
        </w:rPr>
        <w:t>,  «</w:t>
      </w:r>
      <w:proofErr w:type="spellStart"/>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 xml:space="preserve">»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proofErr w:type="spellStart"/>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50">
        <w:r w:rsidRPr="004C571B">
          <w:rPr>
            <w:rFonts w:ascii="Times New Roman" w:hAnsi="Times New Roman"/>
            <w:b/>
            <w:sz w:val="24"/>
            <w:szCs w:val="24"/>
          </w:rPr>
          <w:t xml:space="preserve"> </w:t>
        </w:r>
      </w:hyperlink>
      <w:hyperlink r:id="rId51">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52">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E40959">
      <w:pPr>
        <w:spacing w:before="120" w:after="120" w:line="240" w:lineRule="auto"/>
        <w:ind w:firstLine="567"/>
        <w:rPr>
          <w:rFonts w:ascii="Times New Roman" w:hAnsi="Times New Roman"/>
          <w:sz w:val="24"/>
          <w:szCs w:val="24"/>
        </w:rPr>
      </w:pPr>
      <w:bookmarkStart w:id="46" w:name="_Toc8516"/>
    </w:p>
    <w:p w:rsidR="00922F9E" w:rsidRPr="004C571B" w:rsidRDefault="00922F9E" w:rsidP="00E40959">
      <w:pPr>
        <w:spacing w:before="120" w:after="120" w:line="240" w:lineRule="auto"/>
        <w:ind w:firstLine="567"/>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46"/>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3"/>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w:t>
      </w:r>
      <w:proofErr w:type="spellStart"/>
      <w:r w:rsidRPr="004C571B">
        <w:rPr>
          <w:rFonts w:ascii="Times New Roman" w:hAnsi="Times New Roman"/>
          <w:sz w:val="24"/>
          <w:szCs w:val="24"/>
        </w:rPr>
        <w:t>Экзамусе</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3"/>
                    <a:stretch>
                      <a:fillRect/>
                    </a:stretch>
                  </pic:blipFill>
                  <pic:spPr>
                    <a:xfrm>
                      <a:off x="0" y="0"/>
                      <a:ext cx="1627956" cy="1671677"/>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eastAsia="Arial"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С правой стороны располагается информационная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Если необходимо свернуть или развернуть информационную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нажимайте на логотип со стрелкой слева от панели: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E40959">
      <w:pPr>
        <w:tabs>
          <w:tab w:val="center" w:pos="2686"/>
          <w:tab w:val="center" w:pos="7135"/>
        </w:tabs>
        <w:spacing w:before="120" w:after="120" w:line="240" w:lineRule="auto"/>
        <w:ind w:firstLine="567"/>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E40959">
      <w:pPr>
        <w:spacing w:before="120" w:after="120" w:line="240" w:lineRule="auto"/>
        <w:ind w:firstLine="567"/>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54"/>
                    <a:stretch>
                      <a:fillRect/>
                    </a:stretch>
                  </pic:blipFill>
                  <pic:spPr>
                    <a:xfrm>
                      <a:off x="0" y="0"/>
                      <a:ext cx="5462778" cy="1911350"/>
                    </a:xfrm>
                    <a:prstGeom prst="rect">
                      <a:avLst/>
                    </a:prstGeom>
                  </pic:spPr>
                </pic:pic>
              </a:graphicData>
            </a:graphic>
          </wp:inline>
        </w:drawing>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lastRenderedPageBreak/>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525ABB" w:rsidRDefault="00525ABB"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525ABB" w:rsidRDefault="00525ABB"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55"/>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525ABB" w:rsidRDefault="00525ABB"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525ABB" w:rsidRDefault="00525ABB"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525ABB" w:rsidRDefault="00525ABB"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525ABB" w:rsidRDefault="00525ABB"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525ABB" w:rsidRDefault="00525ABB"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56"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E40959">
      <w:pPr>
        <w:spacing w:before="120" w:after="120" w:line="240" w:lineRule="auto"/>
        <w:ind w:firstLine="567"/>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7"/>
                    <a:stretch>
                      <a:fillRect/>
                    </a:stretch>
                  </pic:blipFill>
                  <pic:spPr>
                    <a:xfrm>
                      <a:off x="0" y="0"/>
                      <a:ext cx="3439889" cy="2442060"/>
                    </a:xfrm>
                    <a:prstGeom prst="rect">
                      <a:avLst/>
                    </a:prstGeom>
                  </pic:spPr>
                </pic:pic>
              </a:graphicData>
            </a:graphic>
          </wp:anchor>
        </w:drawing>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sz w:val="24"/>
          <w:szCs w:val="24"/>
        </w:rPr>
      </w:pPr>
    </w:p>
    <w:p w:rsidR="00922F9E" w:rsidRPr="004C571B" w:rsidRDefault="00922F9E" w:rsidP="00E40959">
      <w:pPr>
        <w:spacing w:before="120" w:after="120" w:line="240" w:lineRule="auto"/>
        <w:ind w:firstLine="567"/>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47" w:name="_Toc8517"/>
      <w:r w:rsidRPr="004C571B">
        <w:rPr>
          <w:rFonts w:ascii="Times New Roman" w:hAnsi="Times New Roman"/>
          <w:i/>
          <w:sz w:val="24"/>
          <w:u w:val="single"/>
        </w:rPr>
        <w:t xml:space="preserve">Завершение работы </w:t>
      </w:r>
      <w:bookmarkEnd w:id="47"/>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pPr>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8"/>
                    <a:stretch>
                      <a:fillRect/>
                    </a:stretch>
                  </pic:blipFill>
                  <pic:spPr>
                    <a:xfrm>
                      <a:off x="0" y="0"/>
                      <a:ext cx="4245978" cy="1582888"/>
                    </a:xfrm>
                    <a:prstGeom prst="rect">
                      <a:avLst/>
                    </a:prstGeom>
                  </pic:spPr>
                </pic:pic>
              </a:graphicData>
            </a:graphic>
          </wp:anchor>
        </w:drawing>
      </w: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pP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lastRenderedPageBreak/>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E40959">
      <w:pPr>
        <w:spacing w:before="120" w:after="120" w:line="240" w:lineRule="auto"/>
        <w:ind w:firstLine="567"/>
        <w:rPr>
          <w:rFonts w:ascii="Times New Roman" w:hAnsi="Times New Roman"/>
          <w:sz w:val="24"/>
          <w:szCs w:val="24"/>
        </w:rPr>
      </w:pPr>
      <w:r w:rsidRPr="004C571B">
        <w:rPr>
          <w:rFonts w:ascii="Times New Roman" w:hAnsi="Times New Roman"/>
          <w:sz w:val="24"/>
          <w:szCs w:val="24"/>
        </w:rPr>
        <w:t xml:space="preserve">Закройте окно расширения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E40959">
      <w:pPr>
        <w:spacing w:before="120" w:after="120" w:line="240" w:lineRule="auto"/>
        <w:ind w:firstLine="567"/>
      </w:pPr>
      <w:bookmarkStart w:id="48" w:name="_Toc8518"/>
    </w:p>
    <w:p w:rsidR="00922F9E" w:rsidRPr="004C571B" w:rsidRDefault="00922F9E" w:rsidP="00E40959">
      <w:pPr>
        <w:spacing w:before="120" w:after="120" w:line="240" w:lineRule="auto"/>
        <w:ind w:firstLine="567"/>
        <w:rPr>
          <w:rFonts w:ascii="Times New Roman" w:hAnsi="Times New Roman"/>
          <w:b/>
          <w:u w:val="single"/>
        </w:rPr>
      </w:pPr>
      <w:r w:rsidRPr="004C571B">
        <w:rPr>
          <w:rFonts w:ascii="Times New Roman" w:hAnsi="Times New Roman"/>
          <w:b/>
          <w:u w:val="single"/>
        </w:rPr>
        <w:t xml:space="preserve">Служба техподдержки </w:t>
      </w:r>
      <w:bookmarkEnd w:id="48"/>
    </w:p>
    <w:p w:rsidR="00976AC4" w:rsidRDefault="00922F9E" w:rsidP="00E40959">
      <w:pPr>
        <w:spacing w:before="120" w:after="120" w:line="240" w:lineRule="auto"/>
        <w:ind w:firstLine="567"/>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59" w:history="1">
        <w:r w:rsidRPr="004C571B">
          <w:rPr>
            <w:rStyle w:val="a5"/>
            <w:rFonts w:ascii="Times New Roman" w:hAnsi="Times New Roman"/>
            <w:color w:val="auto"/>
            <w:sz w:val="24"/>
            <w:szCs w:val="24"/>
          </w:rPr>
          <w:t>портал</w:t>
        </w:r>
      </w:hyperlink>
      <w:hyperlink r:id="rId60">
        <w:r w:rsidRPr="004C571B">
          <w:rPr>
            <w:rFonts w:ascii="Times New Roman" w:hAnsi="Times New Roman"/>
            <w:sz w:val="24"/>
            <w:szCs w:val="24"/>
          </w:rPr>
          <w:t xml:space="preserve"> </w:t>
        </w:r>
      </w:hyperlink>
      <w:hyperlink r:id="rId61">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62">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 xml:space="preserve">Ссылки-рекомендации можно скачать в Инструкции на сайте университета в разделе </w:t>
      </w:r>
      <w:r w:rsidR="00C12CF5">
        <w:rPr>
          <w:rFonts w:ascii="Times New Roman" w:eastAsia="Calibri" w:hAnsi="Times New Roman"/>
          <w:sz w:val="24"/>
          <w:szCs w:val="24"/>
        </w:rPr>
        <w:t>«</w:t>
      </w:r>
      <w:r w:rsidRPr="004C571B">
        <w:rPr>
          <w:rFonts w:ascii="Times New Roman" w:eastAsia="Calibri" w:hAnsi="Times New Roman"/>
          <w:sz w:val="24"/>
          <w:szCs w:val="24"/>
        </w:rPr>
        <w:t>П</w:t>
      </w:r>
      <w:r w:rsidR="00C12CF5">
        <w:rPr>
          <w:rFonts w:ascii="Times New Roman" w:eastAsia="Calibri" w:hAnsi="Times New Roman"/>
          <w:sz w:val="24"/>
          <w:szCs w:val="24"/>
        </w:rPr>
        <w:t>оступающим»</w:t>
      </w:r>
      <w:r w:rsidRPr="004C571B">
        <w:rPr>
          <w:rFonts w:ascii="Times New Roman" w:eastAsia="Calibri" w:hAnsi="Times New Roman"/>
          <w:sz w:val="24"/>
          <w:szCs w:val="24"/>
        </w:rPr>
        <w:t xml:space="preserve">. </w:t>
      </w:r>
    </w:p>
    <w:p w:rsidR="00A174DF" w:rsidRDefault="00A174DF" w:rsidP="00E40959">
      <w:pPr>
        <w:spacing w:before="120" w:after="120" w:line="240" w:lineRule="auto"/>
        <w:ind w:firstLine="567"/>
        <w:jc w:val="both"/>
        <w:rPr>
          <w:rFonts w:ascii="Times New Roman" w:eastAsia="Calibri" w:hAnsi="Times New Roman"/>
          <w:sz w:val="24"/>
          <w:szCs w:val="24"/>
        </w:rPr>
      </w:pPr>
    </w:p>
    <w:p w:rsidR="00A174DF" w:rsidRDefault="00A174DF" w:rsidP="00E40959">
      <w:pPr>
        <w:spacing w:before="120" w:after="120" w:line="240" w:lineRule="auto"/>
        <w:ind w:firstLine="567"/>
        <w:jc w:val="both"/>
        <w:rPr>
          <w:rFonts w:ascii="Times New Roman" w:eastAsia="Calibri" w:hAnsi="Times New Roman"/>
          <w:sz w:val="24"/>
          <w:szCs w:val="24"/>
        </w:rPr>
      </w:pPr>
    </w:p>
    <w:p w:rsidR="00A174DF" w:rsidRDefault="00A174DF" w:rsidP="009E0DE4">
      <w:pPr>
        <w:keepNext/>
        <w:keepLines/>
        <w:spacing w:before="120" w:after="120" w:line="240" w:lineRule="auto"/>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FD6D71" w:rsidRDefault="00FD6D71" w:rsidP="00E40959">
      <w:pPr>
        <w:spacing w:before="120" w:after="120" w:line="240" w:lineRule="auto"/>
        <w:ind w:firstLine="567"/>
        <w:jc w:val="both"/>
        <w:rPr>
          <w:rFonts w:ascii="Times New Roman" w:eastAsia="Calibri" w:hAnsi="Times New Roman"/>
          <w:sz w:val="24"/>
          <w:szCs w:val="24"/>
        </w:rPr>
      </w:pPr>
      <w:r>
        <w:rPr>
          <w:rFonts w:ascii="Times New Roman" w:eastAsia="Calibri" w:hAnsi="Times New Roman"/>
          <w:sz w:val="24"/>
          <w:szCs w:val="24"/>
        </w:rPr>
        <w:br w:type="page"/>
      </w:r>
    </w:p>
    <w:p w:rsidR="00FD6D71" w:rsidRPr="006B6FFC" w:rsidRDefault="00FD6D71" w:rsidP="00E40959">
      <w:pPr>
        <w:spacing w:before="120" w:after="120" w:line="240" w:lineRule="auto"/>
        <w:ind w:firstLine="567"/>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8"/>
        <w:gridCol w:w="4056"/>
        <w:gridCol w:w="2283"/>
      </w:tblGrid>
      <w:tr w:rsidR="00FD6D71" w:rsidRPr="00222480" w:rsidTr="007F5E71">
        <w:tc>
          <w:tcPr>
            <w:tcW w:w="3678"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2283" w:type="dxa"/>
            <w:shd w:val="clear" w:color="auto" w:fill="auto"/>
          </w:tcPr>
          <w:p w:rsidR="00FD6D71" w:rsidRPr="00222480" w:rsidRDefault="00FD6D71" w:rsidP="00E40959">
            <w:pPr>
              <w:spacing w:before="120" w:after="120" w:line="240" w:lineRule="auto"/>
              <w:ind w:firstLine="567"/>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4056" w:type="dxa"/>
            <w:shd w:val="clear" w:color="auto" w:fill="auto"/>
          </w:tcPr>
          <w:p w:rsidR="00FD6D71" w:rsidRPr="00222480" w:rsidRDefault="00FD6D71" w:rsidP="00E40959">
            <w:pPr>
              <w:spacing w:before="120" w:after="120" w:line="240" w:lineRule="auto"/>
              <w:ind w:firstLine="567"/>
              <w:jc w:val="both"/>
              <w:rPr>
                <w:rFonts w:ascii="Times New Roman" w:hAnsi="Times New Roman"/>
                <w:color w:val="0D0D0D"/>
                <w:sz w:val="28"/>
                <w:szCs w:val="28"/>
              </w:rPr>
            </w:pPr>
          </w:p>
        </w:tc>
        <w:tc>
          <w:tcPr>
            <w:tcW w:w="2283" w:type="dxa"/>
            <w:shd w:val="clear" w:color="auto" w:fill="auto"/>
          </w:tcPr>
          <w:p w:rsidR="00FD6D71" w:rsidRPr="00222480" w:rsidRDefault="00FD6D71" w:rsidP="00E40959">
            <w:pPr>
              <w:spacing w:before="120" w:after="120" w:line="240" w:lineRule="auto"/>
              <w:ind w:firstLine="567"/>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9E0DE4">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FD6D71" w:rsidRPr="00222480" w:rsidRDefault="00615DC8" w:rsidP="009E0DE4">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0.4pt;height:96.25pt">
                  <v:imagedata r:id="rId63"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FD6D71" w:rsidRPr="00222480" w:rsidRDefault="00FD6D71" w:rsidP="009E0DE4">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FD6D71" w:rsidRPr="00222480" w:rsidTr="007F5E71">
        <w:tc>
          <w:tcPr>
            <w:tcW w:w="3678" w:type="dxa"/>
            <w:shd w:val="clear" w:color="auto" w:fill="auto"/>
          </w:tcPr>
          <w:p w:rsidR="00FD6D71" w:rsidRPr="00222480" w:rsidRDefault="00FD6D71" w:rsidP="009E0DE4">
            <w:pPr>
              <w:spacing w:after="0" w:line="240" w:lineRule="auto"/>
              <w:jc w:val="both"/>
              <w:rPr>
                <w:rFonts w:ascii="Times New Roman" w:hAnsi="Times New Roman"/>
                <w:color w:val="0D0D0D"/>
                <w:sz w:val="28"/>
                <w:szCs w:val="28"/>
              </w:rPr>
            </w:pPr>
          </w:p>
        </w:tc>
        <w:tc>
          <w:tcPr>
            <w:tcW w:w="4056" w:type="dxa"/>
            <w:shd w:val="clear" w:color="auto" w:fill="auto"/>
          </w:tcPr>
          <w:p w:rsidR="00FD6D71" w:rsidRPr="00222480" w:rsidRDefault="00FD6D71" w:rsidP="009E0DE4">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9E0DE4">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9E0DE4">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FD6D71" w:rsidRPr="00222480" w:rsidRDefault="00525ABB" w:rsidP="009E0DE4">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1.75pt;height:96.25pt">
                  <v:imagedata r:id="rId64"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FD6D71" w:rsidRPr="00222480" w:rsidRDefault="00FD6D71" w:rsidP="009E0DE4">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FD6D71" w:rsidRPr="00222480" w:rsidTr="007F5E71">
        <w:tc>
          <w:tcPr>
            <w:tcW w:w="3678" w:type="dxa"/>
            <w:shd w:val="clear" w:color="auto" w:fill="auto"/>
          </w:tcPr>
          <w:p w:rsidR="00FD6D71" w:rsidRPr="00222480" w:rsidRDefault="00FD6D71" w:rsidP="009E0DE4">
            <w:pPr>
              <w:spacing w:after="0" w:line="240" w:lineRule="auto"/>
              <w:rPr>
                <w:rFonts w:ascii="Times New Roman" w:hAnsi="Times New Roman"/>
                <w:sz w:val="28"/>
              </w:rPr>
            </w:pPr>
          </w:p>
        </w:tc>
        <w:tc>
          <w:tcPr>
            <w:tcW w:w="4056" w:type="dxa"/>
            <w:shd w:val="clear" w:color="auto" w:fill="auto"/>
          </w:tcPr>
          <w:p w:rsidR="00FD6D71" w:rsidRPr="00222480" w:rsidRDefault="00FD6D71" w:rsidP="009E0DE4">
            <w:pPr>
              <w:spacing w:after="0" w:line="240" w:lineRule="auto"/>
              <w:jc w:val="right"/>
              <w:rPr>
                <w:rFonts w:ascii="Times New Roman" w:hAnsi="Times New Roman"/>
                <w:sz w:val="28"/>
              </w:rPr>
            </w:pPr>
          </w:p>
        </w:tc>
        <w:tc>
          <w:tcPr>
            <w:tcW w:w="2283" w:type="dxa"/>
            <w:shd w:val="clear" w:color="auto" w:fill="auto"/>
          </w:tcPr>
          <w:p w:rsidR="00FD6D71" w:rsidRPr="00222480" w:rsidRDefault="00FD6D71" w:rsidP="009E0DE4">
            <w:pPr>
              <w:spacing w:after="0" w:line="240" w:lineRule="auto"/>
              <w:jc w:val="right"/>
              <w:rPr>
                <w:rFonts w:ascii="Times New Roman" w:hAnsi="Times New Roman"/>
                <w:sz w:val="28"/>
              </w:rPr>
            </w:pPr>
          </w:p>
        </w:tc>
      </w:tr>
      <w:tr w:rsidR="00FD6D71" w:rsidRPr="00222480" w:rsidTr="007F5E71">
        <w:tc>
          <w:tcPr>
            <w:tcW w:w="3678" w:type="dxa"/>
            <w:shd w:val="clear" w:color="auto" w:fill="auto"/>
          </w:tcPr>
          <w:p w:rsidR="00FD6D71" w:rsidRPr="00222480" w:rsidRDefault="00FD6D71" w:rsidP="009E0DE4">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FD6D71" w:rsidRPr="00222480" w:rsidRDefault="00FD6D71" w:rsidP="009E0DE4">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FD6D71" w:rsidRPr="00222480" w:rsidRDefault="00615DC8" w:rsidP="009E0DE4">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90.4pt;height:96.25pt">
                  <v:imagedata r:id="rId65"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FD6D71" w:rsidRPr="00222480" w:rsidRDefault="00FD6D71" w:rsidP="009E0DE4">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A174DF" w:rsidRPr="004C571B" w:rsidRDefault="00A174DF" w:rsidP="00E40959">
      <w:pPr>
        <w:spacing w:before="120" w:after="120" w:line="240" w:lineRule="auto"/>
        <w:ind w:firstLine="567"/>
        <w:jc w:val="both"/>
        <w:rPr>
          <w:rFonts w:ascii="Times New Roman" w:eastAsia="Calibri" w:hAnsi="Times New Roman"/>
          <w:sz w:val="24"/>
          <w:szCs w:val="24"/>
        </w:rPr>
      </w:pPr>
    </w:p>
    <w:sectPr w:rsidR="00A174DF" w:rsidRPr="004C571B" w:rsidSect="00A87F44">
      <w:footerReference w:type="default" r:id="rId66"/>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ABB" w:rsidRDefault="00525ABB" w:rsidP="00445E4A">
      <w:pPr>
        <w:spacing w:after="0" w:line="240" w:lineRule="auto"/>
      </w:pPr>
      <w:r>
        <w:separator/>
      </w:r>
    </w:p>
  </w:endnote>
  <w:endnote w:type="continuationSeparator" w:id="0">
    <w:p w:rsidR="00525ABB" w:rsidRDefault="00525ABB"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ABB" w:rsidRPr="00685972" w:rsidRDefault="00525ABB"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ABB" w:rsidRDefault="00525ABB" w:rsidP="0044663A">
    <w:pPr>
      <w:pStyle w:val="a9"/>
      <w:jc w:val="center"/>
      <w:rPr>
        <w:rFonts w:ascii="Times New Roman" w:hAnsi="Times New Roman"/>
        <w:sz w:val="24"/>
        <w:szCs w:val="24"/>
      </w:rPr>
    </w:pPr>
  </w:p>
  <w:p w:rsidR="00525ABB" w:rsidRPr="0044663A" w:rsidRDefault="00525ABB" w:rsidP="0044663A">
    <w:pPr>
      <w:pStyle w:val="a9"/>
      <w:jc w:val="center"/>
      <w:rPr>
        <w:rFonts w:ascii="Times New Roman" w:hAnsi="Times New Roman"/>
        <w:sz w:val="24"/>
        <w:szCs w:val="24"/>
      </w:rPr>
    </w:pPr>
  </w:p>
  <w:p w:rsidR="00525ABB" w:rsidRDefault="00525A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ABB" w:rsidRDefault="00525ABB" w:rsidP="00445E4A">
      <w:pPr>
        <w:spacing w:after="0" w:line="240" w:lineRule="auto"/>
      </w:pPr>
      <w:r>
        <w:separator/>
      </w:r>
    </w:p>
  </w:footnote>
  <w:footnote w:type="continuationSeparator" w:id="0">
    <w:p w:rsidR="00525ABB" w:rsidRDefault="00525ABB" w:rsidP="00445E4A">
      <w:pPr>
        <w:spacing w:after="0" w:line="240" w:lineRule="auto"/>
      </w:pPr>
      <w:r>
        <w:continuationSeparator/>
      </w:r>
    </w:p>
  </w:footnote>
  <w:footnote w:id="1">
    <w:p w:rsidR="00525ABB" w:rsidRPr="003519BB" w:rsidRDefault="00525ABB">
      <w:pPr>
        <w:pStyle w:val="af5"/>
        <w:rPr>
          <w:rFonts w:ascii="Times New Roman" w:hAnsi="Times New Roman"/>
        </w:rPr>
      </w:pPr>
      <w:r w:rsidRPr="00676643">
        <w:rPr>
          <w:rStyle w:val="af7"/>
        </w:rPr>
        <w:footnoteRef/>
      </w:r>
      <w:r w:rsidRPr="003519BB">
        <w:rPr>
          <w:rFonts w:ascii="Arial" w:hAnsi="Arial" w:cs="Arial"/>
          <w:sz w:val="21"/>
          <w:szCs w:val="21"/>
          <w:shd w:val="clear" w:color="auto" w:fill="FFFFFF"/>
        </w:rPr>
        <w:t xml:space="preserve"> </w:t>
      </w:r>
      <w:r w:rsidRPr="003519BB">
        <w:rPr>
          <w:rFonts w:ascii="Times New Roman" w:hAnsi="Times New Roman"/>
          <w:sz w:val="21"/>
          <w:szCs w:val="21"/>
          <w:shd w:val="clear" w:color="auto" w:fill="FFFFFF"/>
        </w:rPr>
        <w:t>Вступ</w:t>
      </w:r>
      <w:r>
        <w:rPr>
          <w:rFonts w:ascii="Times New Roman" w:hAnsi="Times New Roman"/>
          <w:sz w:val="21"/>
          <w:szCs w:val="21"/>
          <w:shd w:val="clear" w:color="auto" w:fill="FFFFFF"/>
        </w:rPr>
        <w:t>ае</w:t>
      </w:r>
      <w:r w:rsidRPr="003519BB">
        <w:rPr>
          <w:rFonts w:ascii="Times New Roman" w:hAnsi="Times New Roman"/>
          <w:sz w:val="21"/>
          <w:szCs w:val="21"/>
          <w:shd w:val="clear" w:color="auto" w:fill="FFFFFF"/>
        </w:rPr>
        <w:t>т в силу с 1 марта 2025 года.</w:t>
      </w:r>
    </w:p>
  </w:footnote>
  <w:footnote w:id="2">
    <w:p w:rsidR="00525ABB" w:rsidRPr="004C1095" w:rsidRDefault="00BC5B31" w:rsidP="00E614BB">
      <w:pPr>
        <w:pStyle w:val="af5"/>
        <w:rPr>
          <w:rFonts w:ascii="Times New Roman" w:hAnsi="Times New Roman"/>
          <w:sz w:val="16"/>
        </w:rPr>
      </w:pPr>
      <w:r w:rsidRPr="00BC5B31">
        <w:rPr>
          <w:rStyle w:val="af7"/>
        </w:rPr>
        <w:t>1</w:t>
      </w:r>
      <w:r w:rsidR="00525ABB" w:rsidRPr="004C1095">
        <w:rPr>
          <w:rFonts w:ascii="Times New Roman" w:hAnsi="Times New Roman"/>
          <w:sz w:val="16"/>
        </w:rPr>
        <w:t xml:space="preserve">  Обучение с применением дистанционных технологий</w:t>
      </w:r>
    </w:p>
    <w:p w:rsidR="00525ABB" w:rsidRPr="004C1095" w:rsidRDefault="00525ABB" w:rsidP="00E614BB">
      <w:pPr>
        <w:pStyle w:val="af5"/>
        <w:rPr>
          <w:rFonts w:ascii="Times New Roman" w:hAnsi="Times New Roman"/>
          <w:sz w:val="16"/>
        </w:rPr>
      </w:pPr>
      <w:proofErr w:type="gramStart"/>
      <w:r w:rsidRPr="004C1095">
        <w:rPr>
          <w:rFonts w:ascii="Times New Roman" w:hAnsi="Times New Roman"/>
          <w:sz w:val="16"/>
          <w:vertAlign w:val="superscript"/>
        </w:rPr>
        <w:t xml:space="preserve">2  </w:t>
      </w:r>
      <w:r w:rsidRPr="004C1095">
        <w:rPr>
          <w:rFonts w:ascii="Times New Roman" w:hAnsi="Times New Roman"/>
          <w:sz w:val="16"/>
        </w:rPr>
        <w:t>Обучение</w:t>
      </w:r>
      <w:proofErr w:type="gramEnd"/>
      <w:r w:rsidRPr="004C1095">
        <w:rPr>
          <w:rFonts w:ascii="Times New Roman" w:hAnsi="Times New Roman"/>
          <w:sz w:val="16"/>
        </w:rPr>
        <w:t xml:space="preserve"> в том числе с применением дистанционных технологий по желанию обучающегося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140036"/>
      <w:docPartObj>
        <w:docPartGallery w:val="Page Numbers (Top of Page)"/>
        <w:docPartUnique/>
      </w:docPartObj>
    </w:sdtPr>
    <w:sdtEndPr>
      <w:rPr>
        <w:rFonts w:ascii="Times New Roman" w:hAnsi="Times New Roman"/>
      </w:rPr>
    </w:sdtEndPr>
    <w:sdtContent>
      <w:p w:rsidR="00525ABB" w:rsidRPr="00E331B7" w:rsidRDefault="00525ABB">
        <w:pPr>
          <w:pStyle w:val="a7"/>
          <w:jc w:val="center"/>
          <w:rPr>
            <w:rFonts w:ascii="Times New Roman" w:hAnsi="Times New Roman"/>
          </w:rPr>
        </w:pPr>
        <w:r w:rsidRPr="00E331B7">
          <w:rPr>
            <w:rFonts w:ascii="Times New Roman" w:hAnsi="Times New Roman"/>
          </w:rPr>
          <w:fldChar w:fldCharType="begin"/>
        </w:r>
        <w:r w:rsidRPr="00E331B7">
          <w:rPr>
            <w:rFonts w:ascii="Times New Roman" w:hAnsi="Times New Roman"/>
          </w:rPr>
          <w:instrText>PAGE   \* MERGEFORMAT</w:instrText>
        </w:r>
        <w:r w:rsidRPr="00E331B7">
          <w:rPr>
            <w:rFonts w:ascii="Times New Roman" w:hAnsi="Times New Roman"/>
          </w:rPr>
          <w:fldChar w:fldCharType="separate"/>
        </w:r>
        <w:r w:rsidR="00747D58">
          <w:rPr>
            <w:rFonts w:ascii="Times New Roman" w:hAnsi="Times New Roman"/>
            <w:noProof/>
          </w:rPr>
          <w:t>34</w:t>
        </w:r>
        <w:r w:rsidRPr="00E331B7">
          <w:rPr>
            <w:rFonts w:ascii="Times New Roman" w:hAnsi="Times New Roman"/>
          </w:rPr>
          <w:fldChar w:fldCharType="end"/>
        </w:r>
      </w:p>
    </w:sdtContent>
  </w:sdt>
  <w:p w:rsidR="00525ABB" w:rsidRDefault="00525AB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16.6pt;height:16.6pt;visibility:visible" o:bullet="t">
        <v:imagedata r:id="rId1" o:title=""/>
      </v:shape>
    </w:pict>
  </w:numPicBullet>
  <w:numPicBullet w:numPicBulletId="1">
    <w:pict>
      <v:shape id="_x0000_i1295" type="#_x0000_t75" style="width:16.6pt;height:15.9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04BE3"/>
    <w:multiLevelType w:val="multilevel"/>
    <w:tmpl w:val="ED94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73F0105"/>
    <w:multiLevelType w:val="hybridMultilevel"/>
    <w:tmpl w:val="CB2C107A"/>
    <w:lvl w:ilvl="0" w:tplc="3976C0A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1"/>
  </w:num>
  <w:num w:numId="3">
    <w:abstractNumId w:val="11"/>
  </w:num>
  <w:num w:numId="4">
    <w:abstractNumId w:val="34"/>
  </w:num>
  <w:num w:numId="5">
    <w:abstractNumId w:val="17"/>
  </w:num>
  <w:num w:numId="6">
    <w:abstractNumId w:val="16"/>
  </w:num>
  <w:num w:numId="7">
    <w:abstractNumId w:val="5"/>
  </w:num>
  <w:num w:numId="8">
    <w:abstractNumId w:val="6"/>
  </w:num>
  <w:num w:numId="9">
    <w:abstractNumId w:val="32"/>
  </w:num>
  <w:num w:numId="10">
    <w:abstractNumId w:val="25"/>
  </w:num>
  <w:num w:numId="11">
    <w:abstractNumId w:val="33"/>
  </w:num>
  <w:num w:numId="12">
    <w:abstractNumId w:val="8"/>
  </w:num>
  <w:num w:numId="13">
    <w:abstractNumId w:val="37"/>
  </w:num>
  <w:num w:numId="14">
    <w:abstractNumId w:val="27"/>
  </w:num>
  <w:num w:numId="15">
    <w:abstractNumId w:val="9"/>
  </w:num>
  <w:num w:numId="16">
    <w:abstractNumId w:val="14"/>
  </w:num>
  <w:num w:numId="17">
    <w:abstractNumId w:val="29"/>
  </w:num>
  <w:num w:numId="18">
    <w:abstractNumId w:val="19"/>
  </w:num>
  <w:num w:numId="19">
    <w:abstractNumId w:val="15"/>
  </w:num>
  <w:num w:numId="20">
    <w:abstractNumId w:val="21"/>
  </w:num>
  <w:num w:numId="21">
    <w:abstractNumId w:val="1"/>
  </w:num>
  <w:num w:numId="22">
    <w:abstractNumId w:val="24"/>
  </w:num>
  <w:num w:numId="23">
    <w:abstractNumId w:val="3"/>
  </w:num>
  <w:num w:numId="24">
    <w:abstractNumId w:val="23"/>
  </w:num>
  <w:num w:numId="25">
    <w:abstractNumId w:val="35"/>
  </w:num>
  <w:num w:numId="26">
    <w:abstractNumId w:val="20"/>
  </w:num>
  <w:num w:numId="27">
    <w:abstractNumId w:val="2"/>
  </w:num>
  <w:num w:numId="28">
    <w:abstractNumId w:val="18"/>
  </w:num>
  <w:num w:numId="29">
    <w:abstractNumId w:val="28"/>
  </w:num>
  <w:num w:numId="30">
    <w:abstractNumId w:val="36"/>
  </w:num>
  <w:num w:numId="31">
    <w:abstractNumId w:val="30"/>
  </w:num>
  <w:num w:numId="32">
    <w:abstractNumId w:val="39"/>
  </w:num>
  <w:num w:numId="33">
    <w:abstractNumId w:val="12"/>
  </w:num>
  <w:num w:numId="34">
    <w:abstractNumId w:val="10"/>
  </w:num>
  <w:num w:numId="35">
    <w:abstractNumId w:val="22"/>
  </w:num>
  <w:num w:numId="36">
    <w:abstractNumId w:val="26"/>
  </w:num>
  <w:num w:numId="37">
    <w:abstractNumId w:val="7"/>
  </w:num>
  <w:num w:numId="38">
    <w:abstractNumId w:val="4"/>
  </w:num>
  <w:num w:numId="39">
    <w:abstractNumId w:val="13"/>
  </w:num>
  <w:num w:numId="4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0E43"/>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37B9"/>
    <w:rsid w:val="00014D69"/>
    <w:rsid w:val="0001516F"/>
    <w:rsid w:val="000156F5"/>
    <w:rsid w:val="000165C1"/>
    <w:rsid w:val="00020D06"/>
    <w:rsid w:val="00024302"/>
    <w:rsid w:val="000244BE"/>
    <w:rsid w:val="00024A24"/>
    <w:rsid w:val="000264C4"/>
    <w:rsid w:val="0002693F"/>
    <w:rsid w:val="000323A8"/>
    <w:rsid w:val="00033155"/>
    <w:rsid w:val="00033B8A"/>
    <w:rsid w:val="00034238"/>
    <w:rsid w:val="0003482C"/>
    <w:rsid w:val="00036043"/>
    <w:rsid w:val="0003634E"/>
    <w:rsid w:val="00036442"/>
    <w:rsid w:val="00040B20"/>
    <w:rsid w:val="000415CB"/>
    <w:rsid w:val="00043F9B"/>
    <w:rsid w:val="00044890"/>
    <w:rsid w:val="0004561F"/>
    <w:rsid w:val="00050795"/>
    <w:rsid w:val="00054F4B"/>
    <w:rsid w:val="000554E1"/>
    <w:rsid w:val="00056526"/>
    <w:rsid w:val="000607C6"/>
    <w:rsid w:val="00061CD2"/>
    <w:rsid w:val="000620C8"/>
    <w:rsid w:val="00062F7C"/>
    <w:rsid w:val="00063F1F"/>
    <w:rsid w:val="00064C86"/>
    <w:rsid w:val="00065F94"/>
    <w:rsid w:val="00066F44"/>
    <w:rsid w:val="000711B0"/>
    <w:rsid w:val="000723D8"/>
    <w:rsid w:val="00073AFC"/>
    <w:rsid w:val="000752B8"/>
    <w:rsid w:val="00075EAB"/>
    <w:rsid w:val="00076D42"/>
    <w:rsid w:val="000770C2"/>
    <w:rsid w:val="00077B24"/>
    <w:rsid w:val="000800BC"/>
    <w:rsid w:val="00082C51"/>
    <w:rsid w:val="000843D4"/>
    <w:rsid w:val="00084DA9"/>
    <w:rsid w:val="000869FB"/>
    <w:rsid w:val="00090381"/>
    <w:rsid w:val="00090BD9"/>
    <w:rsid w:val="00091024"/>
    <w:rsid w:val="000925D4"/>
    <w:rsid w:val="000933F5"/>
    <w:rsid w:val="000938DD"/>
    <w:rsid w:val="000947B2"/>
    <w:rsid w:val="00094DBD"/>
    <w:rsid w:val="00094E04"/>
    <w:rsid w:val="000961D6"/>
    <w:rsid w:val="000967E4"/>
    <w:rsid w:val="00097A7B"/>
    <w:rsid w:val="000A2A25"/>
    <w:rsid w:val="000A52B2"/>
    <w:rsid w:val="000A7D2A"/>
    <w:rsid w:val="000B17D6"/>
    <w:rsid w:val="000B1A44"/>
    <w:rsid w:val="000B2531"/>
    <w:rsid w:val="000B394E"/>
    <w:rsid w:val="000B3D64"/>
    <w:rsid w:val="000B4905"/>
    <w:rsid w:val="000B5530"/>
    <w:rsid w:val="000B7862"/>
    <w:rsid w:val="000C1773"/>
    <w:rsid w:val="000C209F"/>
    <w:rsid w:val="000C27C0"/>
    <w:rsid w:val="000C27D3"/>
    <w:rsid w:val="000C344B"/>
    <w:rsid w:val="000C34B3"/>
    <w:rsid w:val="000C4590"/>
    <w:rsid w:val="000C55B3"/>
    <w:rsid w:val="000C6CA2"/>
    <w:rsid w:val="000D0EF3"/>
    <w:rsid w:val="000D254F"/>
    <w:rsid w:val="000D2DB9"/>
    <w:rsid w:val="000D2EC6"/>
    <w:rsid w:val="000D60FB"/>
    <w:rsid w:val="000D61C7"/>
    <w:rsid w:val="000D7BEF"/>
    <w:rsid w:val="000E1089"/>
    <w:rsid w:val="000E12F4"/>
    <w:rsid w:val="000E2ECC"/>
    <w:rsid w:val="000E4693"/>
    <w:rsid w:val="000E4892"/>
    <w:rsid w:val="000E6198"/>
    <w:rsid w:val="000E6834"/>
    <w:rsid w:val="000E78AE"/>
    <w:rsid w:val="000F12B7"/>
    <w:rsid w:val="000F2234"/>
    <w:rsid w:val="000F3596"/>
    <w:rsid w:val="000F4762"/>
    <w:rsid w:val="000F4866"/>
    <w:rsid w:val="000F5C3D"/>
    <w:rsid w:val="000F5C6B"/>
    <w:rsid w:val="00100C69"/>
    <w:rsid w:val="001028D9"/>
    <w:rsid w:val="00103218"/>
    <w:rsid w:val="00103629"/>
    <w:rsid w:val="00103CF0"/>
    <w:rsid w:val="00104411"/>
    <w:rsid w:val="001045E3"/>
    <w:rsid w:val="00105A60"/>
    <w:rsid w:val="00106EB3"/>
    <w:rsid w:val="001074D7"/>
    <w:rsid w:val="00107541"/>
    <w:rsid w:val="00107D66"/>
    <w:rsid w:val="0011088D"/>
    <w:rsid w:val="00110AC1"/>
    <w:rsid w:val="00111F9F"/>
    <w:rsid w:val="001140CE"/>
    <w:rsid w:val="00114C81"/>
    <w:rsid w:val="00114F56"/>
    <w:rsid w:val="001154EE"/>
    <w:rsid w:val="00115753"/>
    <w:rsid w:val="00115DBD"/>
    <w:rsid w:val="00120F62"/>
    <w:rsid w:val="00121DA3"/>
    <w:rsid w:val="00122042"/>
    <w:rsid w:val="00122EA1"/>
    <w:rsid w:val="001231DD"/>
    <w:rsid w:val="00123A94"/>
    <w:rsid w:val="00123DCF"/>
    <w:rsid w:val="00125446"/>
    <w:rsid w:val="00125861"/>
    <w:rsid w:val="00125B47"/>
    <w:rsid w:val="00126DA5"/>
    <w:rsid w:val="0012731A"/>
    <w:rsid w:val="001307B0"/>
    <w:rsid w:val="00130B89"/>
    <w:rsid w:val="001320D4"/>
    <w:rsid w:val="0013273C"/>
    <w:rsid w:val="00132B40"/>
    <w:rsid w:val="0013355A"/>
    <w:rsid w:val="001350A3"/>
    <w:rsid w:val="00137952"/>
    <w:rsid w:val="00137E9F"/>
    <w:rsid w:val="001407EF"/>
    <w:rsid w:val="00140A2D"/>
    <w:rsid w:val="00141591"/>
    <w:rsid w:val="001418A8"/>
    <w:rsid w:val="00143B08"/>
    <w:rsid w:val="00143D4E"/>
    <w:rsid w:val="001476D8"/>
    <w:rsid w:val="00147FEF"/>
    <w:rsid w:val="0015065B"/>
    <w:rsid w:val="00150D25"/>
    <w:rsid w:val="001515A1"/>
    <w:rsid w:val="00152E8E"/>
    <w:rsid w:val="0015444B"/>
    <w:rsid w:val="00155C93"/>
    <w:rsid w:val="001569D3"/>
    <w:rsid w:val="00156B6D"/>
    <w:rsid w:val="0016143F"/>
    <w:rsid w:val="00162CD5"/>
    <w:rsid w:val="00165096"/>
    <w:rsid w:val="001654B6"/>
    <w:rsid w:val="00165F0A"/>
    <w:rsid w:val="00167BA7"/>
    <w:rsid w:val="001700D1"/>
    <w:rsid w:val="00170CCC"/>
    <w:rsid w:val="001729D6"/>
    <w:rsid w:val="00173626"/>
    <w:rsid w:val="001744CA"/>
    <w:rsid w:val="00174E83"/>
    <w:rsid w:val="001768CB"/>
    <w:rsid w:val="00176A76"/>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6BA3"/>
    <w:rsid w:val="00197D5F"/>
    <w:rsid w:val="001A0315"/>
    <w:rsid w:val="001A1321"/>
    <w:rsid w:val="001A2B9D"/>
    <w:rsid w:val="001A61B7"/>
    <w:rsid w:val="001B0C86"/>
    <w:rsid w:val="001B256F"/>
    <w:rsid w:val="001B276E"/>
    <w:rsid w:val="001B4B80"/>
    <w:rsid w:val="001B7514"/>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6466"/>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3C3D"/>
    <w:rsid w:val="002045C8"/>
    <w:rsid w:val="00204ED5"/>
    <w:rsid w:val="0020772D"/>
    <w:rsid w:val="00210792"/>
    <w:rsid w:val="00210793"/>
    <w:rsid w:val="00210AD1"/>
    <w:rsid w:val="00210DBA"/>
    <w:rsid w:val="00210EC2"/>
    <w:rsid w:val="0021123A"/>
    <w:rsid w:val="00211685"/>
    <w:rsid w:val="00211867"/>
    <w:rsid w:val="00211E51"/>
    <w:rsid w:val="00212811"/>
    <w:rsid w:val="00212BB6"/>
    <w:rsid w:val="0021373D"/>
    <w:rsid w:val="002151C7"/>
    <w:rsid w:val="002153C1"/>
    <w:rsid w:val="002157C9"/>
    <w:rsid w:val="00215CEF"/>
    <w:rsid w:val="00222B5E"/>
    <w:rsid w:val="00224C9B"/>
    <w:rsid w:val="002250BD"/>
    <w:rsid w:val="00226D5A"/>
    <w:rsid w:val="00230037"/>
    <w:rsid w:val="00230869"/>
    <w:rsid w:val="00233192"/>
    <w:rsid w:val="00233517"/>
    <w:rsid w:val="00234EE0"/>
    <w:rsid w:val="00235452"/>
    <w:rsid w:val="00235B48"/>
    <w:rsid w:val="00235C41"/>
    <w:rsid w:val="00241D0D"/>
    <w:rsid w:val="00242577"/>
    <w:rsid w:val="00242921"/>
    <w:rsid w:val="00242B0A"/>
    <w:rsid w:val="00243696"/>
    <w:rsid w:val="002442DB"/>
    <w:rsid w:val="002469BB"/>
    <w:rsid w:val="002515A6"/>
    <w:rsid w:val="002517B2"/>
    <w:rsid w:val="00251DDA"/>
    <w:rsid w:val="00251E2A"/>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05EA"/>
    <w:rsid w:val="00281BD3"/>
    <w:rsid w:val="002836C4"/>
    <w:rsid w:val="00283943"/>
    <w:rsid w:val="002841B7"/>
    <w:rsid w:val="002854BF"/>
    <w:rsid w:val="002859E6"/>
    <w:rsid w:val="002861DC"/>
    <w:rsid w:val="0028706D"/>
    <w:rsid w:val="00287339"/>
    <w:rsid w:val="002902DC"/>
    <w:rsid w:val="002912D3"/>
    <w:rsid w:val="00292996"/>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0E0"/>
    <w:rsid w:val="002C12A4"/>
    <w:rsid w:val="002C135E"/>
    <w:rsid w:val="002C1EE3"/>
    <w:rsid w:val="002C2583"/>
    <w:rsid w:val="002C2862"/>
    <w:rsid w:val="002C30E8"/>
    <w:rsid w:val="002C417B"/>
    <w:rsid w:val="002C47E3"/>
    <w:rsid w:val="002C48FA"/>
    <w:rsid w:val="002C5BDC"/>
    <w:rsid w:val="002C61D8"/>
    <w:rsid w:val="002C76BB"/>
    <w:rsid w:val="002D05B5"/>
    <w:rsid w:val="002D1316"/>
    <w:rsid w:val="002D3EC7"/>
    <w:rsid w:val="002D4F90"/>
    <w:rsid w:val="002D5ED1"/>
    <w:rsid w:val="002D6098"/>
    <w:rsid w:val="002D6665"/>
    <w:rsid w:val="002D706C"/>
    <w:rsid w:val="002E07A2"/>
    <w:rsid w:val="002E0E37"/>
    <w:rsid w:val="002E0FDD"/>
    <w:rsid w:val="002E149D"/>
    <w:rsid w:val="002E3DB8"/>
    <w:rsid w:val="002E3DE0"/>
    <w:rsid w:val="002E6638"/>
    <w:rsid w:val="002E6640"/>
    <w:rsid w:val="002F18EB"/>
    <w:rsid w:val="002F1EAE"/>
    <w:rsid w:val="002F5273"/>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2CC"/>
    <w:rsid w:val="003216D4"/>
    <w:rsid w:val="00321C97"/>
    <w:rsid w:val="00323AFB"/>
    <w:rsid w:val="00323BAD"/>
    <w:rsid w:val="003244E8"/>
    <w:rsid w:val="00324799"/>
    <w:rsid w:val="00326366"/>
    <w:rsid w:val="00326F0D"/>
    <w:rsid w:val="00327427"/>
    <w:rsid w:val="0033026A"/>
    <w:rsid w:val="00330295"/>
    <w:rsid w:val="00331201"/>
    <w:rsid w:val="00331C66"/>
    <w:rsid w:val="00332314"/>
    <w:rsid w:val="00333729"/>
    <w:rsid w:val="00334515"/>
    <w:rsid w:val="003346ED"/>
    <w:rsid w:val="003351BC"/>
    <w:rsid w:val="00335902"/>
    <w:rsid w:val="00340CAB"/>
    <w:rsid w:val="0034234B"/>
    <w:rsid w:val="0034282A"/>
    <w:rsid w:val="00342857"/>
    <w:rsid w:val="00342F38"/>
    <w:rsid w:val="0034324D"/>
    <w:rsid w:val="00343BA3"/>
    <w:rsid w:val="00344C45"/>
    <w:rsid w:val="00346BB0"/>
    <w:rsid w:val="00350A74"/>
    <w:rsid w:val="0035185E"/>
    <w:rsid w:val="003519BB"/>
    <w:rsid w:val="0035304C"/>
    <w:rsid w:val="00355A7B"/>
    <w:rsid w:val="00356D65"/>
    <w:rsid w:val="00357AAF"/>
    <w:rsid w:val="00357C7E"/>
    <w:rsid w:val="00360993"/>
    <w:rsid w:val="003618F4"/>
    <w:rsid w:val="00361EC1"/>
    <w:rsid w:val="00362024"/>
    <w:rsid w:val="0036206F"/>
    <w:rsid w:val="003652C7"/>
    <w:rsid w:val="00365FB6"/>
    <w:rsid w:val="00366B10"/>
    <w:rsid w:val="0036736C"/>
    <w:rsid w:val="00370A11"/>
    <w:rsid w:val="00370D34"/>
    <w:rsid w:val="0037181A"/>
    <w:rsid w:val="00372BA0"/>
    <w:rsid w:val="00373866"/>
    <w:rsid w:val="00374A6E"/>
    <w:rsid w:val="00377156"/>
    <w:rsid w:val="00377B1D"/>
    <w:rsid w:val="0038086B"/>
    <w:rsid w:val="00382B91"/>
    <w:rsid w:val="003832C9"/>
    <w:rsid w:val="00383E95"/>
    <w:rsid w:val="00383F27"/>
    <w:rsid w:val="00386294"/>
    <w:rsid w:val="00386494"/>
    <w:rsid w:val="00387140"/>
    <w:rsid w:val="003906BF"/>
    <w:rsid w:val="0039141F"/>
    <w:rsid w:val="00391464"/>
    <w:rsid w:val="003919A7"/>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1DDD"/>
    <w:rsid w:val="003B2F09"/>
    <w:rsid w:val="003B36B0"/>
    <w:rsid w:val="003B4FEE"/>
    <w:rsid w:val="003B6828"/>
    <w:rsid w:val="003C18D9"/>
    <w:rsid w:val="003C1B1A"/>
    <w:rsid w:val="003C225E"/>
    <w:rsid w:val="003C2EB0"/>
    <w:rsid w:val="003C33D9"/>
    <w:rsid w:val="003C3FBF"/>
    <w:rsid w:val="003D034D"/>
    <w:rsid w:val="003D04C1"/>
    <w:rsid w:val="003D1001"/>
    <w:rsid w:val="003D1A37"/>
    <w:rsid w:val="003D1EFF"/>
    <w:rsid w:val="003D3472"/>
    <w:rsid w:val="003D3D9B"/>
    <w:rsid w:val="003D3F90"/>
    <w:rsid w:val="003D4A04"/>
    <w:rsid w:val="003E2291"/>
    <w:rsid w:val="003E27C4"/>
    <w:rsid w:val="003E4FCB"/>
    <w:rsid w:val="003E516D"/>
    <w:rsid w:val="003E5DBE"/>
    <w:rsid w:val="003E7143"/>
    <w:rsid w:val="003E773C"/>
    <w:rsid w:val="003E7CA5"/>
    <w:rsid w:val="003F020A"/>
    <w:rsid w:val="003F0EBC"/>
    <w:rsid w:val="003F12FC"/>
    <w:rsid w:val="003F151A"/>
    <w:rsid w:val="003F18E0"/>
    <w:rsid w:val="003F3DD3"/>
    <w:rsid w:val="003F4B69"/>
    <w:rsid w:val="003F5B36"/>
    <w:rsid w:val="003F77DB"/>
    <w:rsid w:val="003F7AE0"/>
    <w:rsid w:val="00400F59"/>
    <w:rsid w:val="00401215"/>
    <w:rsid w:val="00401662"/>
    <w:rsid w:val="004040AD"/>
    <w:rsid w:val="004052C5"/>
    <w:rsid w:val="00411DB9"/>
    <w:rsid w:val="00412CA7"/>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4B3D"/>
    <w:rsid w:val="00445AAE"/>
    <w:rsid w:val="00445E4A"/>
    <w:rsid w:val="0044663A"/>
    <w:rsid w:val="00450556"/>
    <w:rsid w:val="004529B0"/>
    <w:rsid w:val="00453761"/>
    <w:rsid w:val="00453791"/>
    <w:rsid w:val="00454413"/>
    <w:rsid w:val="004548F1"/>
    <w:rsid w:val="00455FA5"/>
    <w:rsid w:val="00456CBF"/>
    <w:rsid w:val="00457D1B"/>
    <w:rsid w:val="00460D24"/>
    <w:rsid w:val="00460DC8"/>
    <w:rsid w:val="00461423"/>
    <w:rsid w:val="004619F0"/>
    <w:rsid w:val="004633C7"/>
    <w:rsid w:val="00464D9A"/>
    <w:rsid w:val="004653CC"/>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095"/>
    <w:rsid w:val="004C16C2"/>
    <w:rsid w:val="004C1EF8"/>
    <w:rsid w:val="004C2CE0"/>
    <w:rsid w:val="004C318E"/>
    <w:rsid w:val="004C3A29"/>
    <w:rsid w:val="004C3BE0"/>
    <w:rsid w:val="004C4FF7"/>
    <w:rsid w:val="004C571B"/>
    <w:rsid w:val="004C5E61"/>
    <w:rsid w:val="004C76F7"/>
    <w:rsid w:val="004C7A8B"/>
    <w:rsid w:val="004D00B3"/>
    <w:rsid w:val="004D13A0"/>
    <w:rsid w:val="004D1AE4"/>
    <w:rsid w:val="004D1CDB"/>
    <w:rsid w:val="004D1FFD"/>
    <w:rsid w:val="004D2A97"/>
    <w:rsid w:val="004D3156"/>
    <w:rsid w:val="004D56F2"/>
    <w:rsid w:val="004D5AC8"/>
    <w:rsid w:val="004D5F9E"/>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2E4E"/>
    <w:rsid w:val="005046CC"/>
    <w:rsid w:val="005063EB"/>
    <w:rsid w:val="00510BA7"/>
    <w:rsid w:val="00513F6D"/>
    <w:rsid w:val="005140BB"/>
    <w:rsid w:val="00514603"/>
    <w:rsid w:val="00514AD5"/>
    <w:rsid w:val="005158E2"/>
    <w:rsid w:val="00521DE8"/>
    <w:rsid w:val="005249F3"/>
    <w:rsid w:val="00524EFC"/>
    <w:rsid w:val="00525920"/>
    <w:rsid w:val="00525ABB"/>
    <w:rsid w:val="00527422"/>
    <w:rsid w:val="00531FAA"/>
    <w:rsid w:val="005339FD"/>
    <w:rsid w:val="00534539"/>
    <w:rsid w:val="0053508C"/>
    <w:rsid w:val="00535AE8"/>
    <w:rsid w:val="00536B97"/>
    <w:rsid w:val="005405C6"/>
    <w:rsid w:val="0054133C"/>
    <w:rsid w:val="00541735"/>
    <w:rsid w:val="005441C1"/>
    <w:rsid w:val="0054434B"/>
    <w:rsid w:val="00544380"/>
    <w:rsid w:val="005451F1"/>
    <w:rsid w:val="005455DE"/>
    <w:rsid w:val="00546179"/>
    <w:rsid w:val="0055045E"/>
    <w:rsid w:val="005515B6"/>
    <w:rsid w:val="00551D4F"/>
    <w:rsid w:val="005536CB"/>
    <w:rsid w:val="00554077"/>
    <w:rsid w:val="00554CF7"/>
    <w:rsid w:val="00554FC4"/>
    <w:rsid w:val="005557F7"/>
    <w:rsid w:val="00556851"/>
    <w:rsid w:val="00557F2D"/>
    <w:rsid w:val="0056043D"/>
    <w:rsid w:val="005612DF"/>
    <w:rsid w:val="00561A22"/>
    <w:rsid w:val="0056466F"/>
    <w:rsid w:val="00564A91"/>
    <w:rsid w:val="005658B0"/>
    <w:rsid w:val="00565939"/>
    <w:rsid w:val="0056643C"/>
    <w:rsid w:val="00567DE8"/>
    <w:rsid w:val="00570ACC"/>
    <w:rsid w:val="00571557"/>
    <w:rsid w:val="0057199F"/>
    <w:rsid w:val="0057379C"/>
    <w:rsid w:val="00573A40"/>
    <w:rsid w:val="00574BCB"/>
    <w:rsid w:val="00575110"/>
    <w:rsid w:val="00580D28"/>
    <w:rsid w:val="005817DB"/>
    <w:rsid w:val="00582002"/>
    <w:rsid w:val="00583B9D"/>
    <w:rsid w:val="005859ED"/>
    <w:rsid w:val="00591012"/>
    <w:rsid w:val="00591C97"/>
    <w:rsid w:val="00593AFF"/>
    <w:rsid w:val="00594771"/>
    <w:rsid w:val="005950AA"/>
    <w:rsid w:val="00595C4B"/>
    <w:rsid w:val="005961CD"/>
    <w:rsid w:val="005965D9"/>
    <w:rsid w:val="00596AF6"/>
    <w:rsid w:val="005972AA"/>
    <w:rsid w:val="005A3397"/>
    <w:rsid w:val="005A3FB0"/>
    <w:rsid w:val="005A4D5A"/>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56BF"/>
    <w:rsid w:val="005C6CDB"/>
    <w:rsid w:val="005C77BF"/>
    <w:rsid w:val="005D0639"/>
    <w:rsid w:val="005D0B6B"/>
    <w:rsid w:val="005D0B91"/>
    <w:rsid w:val="005D0F5D"/>
    <w:rsid w:val="005D119B"/>
    <w:rsid w:val="005D363F"/>
    <w:rsid w:val="005D455F"/>
    <w:rsid w:val="005D4705"/>
    <w:rsid w:val="005D51C2"/>
    <w:rsid w:val="005D7A27"/>
    <w:rsid w:val="005E1258"/>
    <w:rsid w:val="005E178D"/>
    <w:rsid w:val="005E288C"/>
    <w:rsid w:val="005E2A55"/>
    <w:rsid w:val="005E38D0"/>
    <w:rsid w:val="005E401D"/>
    <w:rsid w:val="005E6054"/>
    <w:rsid w:val="005E6E59"/>
    <w:rsid w:val="005F16D4"/>
    <w:rsid w:val="005F3ACA"/>
    <w:rsid w:val="005F3D86"/>
    <w:rsid w:val="005F4BBB"/>
    <w:rsid w:val="005F4F73"/>
    <w:rsid w:val="005F5F74"/>
    <w:rsid w:val="005F6DA8"/>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5DC8"/>
    <w:rsid w:val="00616500"/>
    <w:rsid w:val="00616DFC"/>
    <w:rsid w:val="00616EC1"/>
    <w:rsid w:val="0062075C"/>
    <w:rsid w:val="00621BC0"/>
    <w:rsid w:val="00621D0F"/>
    <w:rsid w:val="00623688"/>
    <w:rsid w:val="00623C0B"/>
    <w:rsid w:val="0062426F"/>
    <w:rsid w:val="00624FF3"/>
    <w:rsid w:val="00625260"/>
    <w:rsid w:val="00626797"/>
    <w:rsid w:val="0062709F"/>
    <w:rsid w:val="00627558"/>
    <w:rsid w:val="00627A63"/>
    <w:rsid w:val="00627AA0"/>
    <w:rsid w:val="00627C22"/>
    <w:rsid w:val="006301E1"/>
    <w:rsid w:val="00630475"/>
    <w:rsid w:val="00631E76"/>
    <w:rsid w:val="0063279C"/>
    <w:rsid w:val="00634434"/>
    <w:rsid w:val="00635F9F"/>
    <w:rsid w:val="00636686"/>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5A56"/>
    <w:rsid w:val="00656E87"/>
    <w:rsid w:val="0065785E"/>
    <w:rsid w:val="00660E75"/>
    <w:rsid w:val="00660E8D"/>
    <w:rsid w:val="00661FAF"/>
    <w:rsid w:val="00665E46"/>
    <w:rsid w:val="00666C46"/>
    <w:rsid w:val="00666CE6"/>
    <w:rsid w:val="0066751A"/>
    <w:rsid w:val="00667A7E"/>
    <w:rsid w:val="00667D73"/>
    <w:rsid w:val="00670316"/>
    <w:rsid w:val="0067079A"/>
    <w:rsid w:val="00674309"/>
    <w:rsid w:val="0067541E"/>
    <w:rsid w:val="00676028"/>
    <w:rsid w:val="00676643"/>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1E3"/>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18"/>
    <w:rsid w:val="006B59AB"/>
    <w:rsid w:val="006B745F"/>
    <w:rsid w:val="006C0BDE"/>
    <w:rsid w:val="006C0DE1"/>
    <w:rsid w:val="006C0FE4"/>
    <w:rsid w:val="006C16D7"/>
    <w:rsid w:val="006C1C28"/>
    <w:rsid w:val="006C2CC5"/>
    <w:rsid w:val="006C4462"/>
    <w:rsid w:val="006C4804"/>
    <w:rsid w:val="006C5526"/>
    <w:rsid w:val="006C5A70"/>
    <w:rsid w:val="006C6EAF"/>
    <w:rsid w:val="006C76B7"/>
    <w:rsid w:val="006D12D8"/>
    <w:rsid w:val="006D1857"/>
    <w:rsid w:val="006D1D2A"/>
    <w:rsid w:val="006D1D37"/>
    <w:rsid w:val="006D246D"/>
    <w:rsid w:val="006D2A07"/>
    <w:rsid w:val="006D2C5B"/>
    <w:rsid w:val="006D4B4C"/>
    <w:rsid w:val="006D583F"/>
    <w:rsid w:val="006D6D70"/>
    <w:rsid w:val="006D7231"/>
    <w:rsid w:val="006E006B"/>
    <w:rsid w:val="006E05C4"/>
    <w:rsid w:val="006E13D4"/>
    <w:rsid w:val="006E2D70"/>
    <w:rsid w:val="006E4536"/>
    <w:rsid w:val="006F1B0F"/>
    <w:rsid w:val="006F4362"/>
    <w:rsid w:val="006F4858"/>
    <w:rsid w:val="006F4C5D"/>
    <w:rsid w:val="006F5DDB"/>
    <w:rsid w:val="006F70C4"/>
    <w:rsid w:val="006F7DA6"/>
    <w:rsid w:val="0070275D"/>
    <w:rsid w:val="007031E3"/>
    <w:rsid w:val="0070657A"/>
    <w:rsid w:val="007114A6"/>
    <w:rsid w:val="00711603"/>
    <w:rsid w:val="00715555"/>
    <w:rsid w:val="007155FC"/>
    <w:rsid w:val="00715AB4"/>
    <w:rsid w:val="00716D4E"/>
    <w:rsid w:val="00720E81"/>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47D58"/>
    <w:rsid w:val="00750E30"/>
    <w:rsid w:val="007525A2"/>
    <w:rsid w:val="007529E1"/>
    <w:rsid w:val="00753510"/>
    <w:rsid w:val="007548F4"/>
    <w:rsid w:val="00754E51"/>
    <w:rsid w:val="00755BEA"/>
    <w:rsid w:val="00755CDD"/>
    <w:rsid w:val="00755D53"/>
    <w:rsid w:val="0075681F"/>
    <w:rsid w:val="00756D4A"/>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13DA"/>
    <w:rsid w:val="0077214F"/>
    <w:rsid w:val="00772653"/>
    <w:rsid w:val="00773009"/>
    <w:rsid w:val="00775959"/>
    <w:rsid w:val="007764CE"/>
    <w:rsid w:val="00777809"/>
    <w:rsid w:val="00777A8F"/>
    <w:rsid w:val="00781C9F"/>
    <w:rsid w:val="007833E5"/>
    <w:rsid w:val="00783415"/>
    <w:rsid w:val="00785367"/>
    <w:rsid w:val="00785E64"/>
    <w:rsid w:val="00786527"/>
    <w:rsid w:val="00787178"/>
    <w:rsid w:val="00790C27"/>
    <w:rsid w:val="00792C2F"/>
    <w:rsid w:val="00796BBE"/>
    <w:rsid w:val="007A0519"/>
    <w:rsid w:val="007A3857"/>
    <w:rsid w:val="007A4532"/>
    <w:rsid w:val="007A5FA9"/>
    <w:rsid w:val="007A62F9"/>
    <w:rsid w:val="007A6777"/>
    <w:rsid w:val="007A6A58"/>
    <w:rsid w:val="007A72A0"/>
    <w:rsid w:val="007A746C"/>
    <w:rsid w:val="007B25FE"/>
    <w:rsid w:val="007B3241"/>
    <w:rsid w:val="007B3B1E"/>
    <w:rsid w:val="007B55D0"/>
    <w:rsid w:val="007B587B"/>
    <w:rsid w:val="007B7912"/>
    <w:rsid w:val="007C1CC0"/>
    <w:rsid w:val="007C2325"/>
    <w:rsid w:val="007C271F"/>
    <w:rsid w:val="007C2E5B"/>
    <w:rsid w:val="007C3233"/>
    <w:rsid w:val="007C35B0"/>
    <w:rsid w:val="007C3C49"/>
    <w:rsid w:val="007C4921"/>
    <w:rsid w:val="007C49FA"/>
    <w:rsid w:val="007C6265"/>
    <w:rsid w:val="007C6875"/>
    <w:rsid w:val="007D274C"/>
    <w:rsid w:val="007D3EFB"/>
    <w:rsid w:val="007D4359"/>
    <w:rsid w:val="007D4832"/>
    <w:rsid w:val="007D4893"/>
    <w:rsid w:val="007D5597"/>
    <w:rsid w:val="007D5F50"/>
    <w:rsid w:val="007D7281"/>
    <w:rsid w:val="007E17E3"/>
    <w:rsid w:val="007E18AE"/>
    <w:rsid w:val="007E1981"/>
    <w:rsid w:val="007E1F77"/>
    <w:rsid w:val="007E4F09"/>
    <w:rsid w:val="007E584F"/>
    <w:rsid w:val="007F03E1"/>
    <w:rsid w:val="007F0968"/>
    <w:rsid w:val="007F1AB7"/>
    <w:rsid w:val="007F1CD2"/>
    <w:rsid w:val="007F2F03"/>
    <w:rsid w:val="007F3146"/>
    <w:rsid w:val="007F3CE2"/>
    <w:rsid w:val="007F4D8C"/>
    <w:rsid w:val="007F51CD"/>
    <w:rsid w:val="007F5B34"/>
    <w:rsid w:val="007F5E71"/>
    <w:rsid w:val="007F65D1"/>
    <w:rsid w:val="007F6DFB"/>
    <w:rsid w:val="007F7767"/>
    <w:rsid w:val="007F79BC"/>
    <w:rsid w:val="007F7D4D"/>
    <w:rsid w:val="008008C0"/>
    <w:rsid w:val="00803413"/>
    <w:rsid w:val="0080399E"/>
    <w:rsid w:val="0080473C"/>
    <w:rsid w:val="00804AD9"/>
    <w:rsid w:val="00806815"/>
    <w:rsid w:val="0081088E"/>
    <w:rsid w:val="00810E62"/>
    <w:rsid w:val="00811A5B"/>
    <w:rsid w:val="00811AA7"/>
    <w:rsid w:val="008120CE"/>
    <w:rsid w:val="00812256"/>
    <w:rsid w:val="008130EE"/>
    <w:rsid w:val="0081334D"/>
    <w:rsid w:val="0081499A"/>
    <w:rsid w:val="00815AFC"/>
    <w:rsid w:val="00816B6E"/>
    <w:rsid w:val="00817F06"/>
    <w:rsid w:val="00820647"/>
    <w:rsid w:val="0082064C"/>
    <w:rsid w:val="00820CE6"/>
    <w:rsid w:val="00822F83"/>
    <w:rsid w:val="00825478"/>
    <w:rsid w:val="0082604B"/>
    <w:rsid w:val="00826A5B"/>
    <w:rsid w:val="00826E99"/>
    <w:rsid w:val="008300EC"/>
    <w:rsid w:val="00830DD9"/>
    <w:rsid w:val="008311C7"/>
    <w:rsid w:val="0083340C"/>
    <w:rsid w:val="008352BB"/>
    <w:rsid w:val="0083580A"/>
    <w:rsid w:val="00835904"/>
    <w:rsid w:val="0083680C"/>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651D8"/>
    <w:rsid w:val="0086682F"/>
    <w:rsid w:val="00871510"/>
    <w:rsid w:val="00871512"/>
    <w:rsid w:val="00874E91"/>
    <w:rsid w:val="00874FDC"/>
    <w:rsid w:val="0087759B"/>
    <w:rsid w:val="008776DB"/>
    <w:rsid w:val="008808B5"/>
    <w:rsid w:val="0088098C"/>
    <w:rsid w:val="00880DA4"/>
    <w:rsid w:val="00881BC7"/>
    <w:rsid w:val="00882886"/>
    <w:rsid w:val="00882D9C"/>
    <w:rsid w:val="00885786"/>
    <w:rsid w:val="00886229"/>
    <w:rsid w:val="00886AE6"/>
    <w:rsid w:val="00886EDD"/>
    <w:rsid w:val="00887DF4"/>
    <w:rsid w:val="00890E59"/>
    <w:rsid w:val="00891B77"/>
    <w:rsid w:val="00893733"/>
    <w:rsid w:val="008939F7"/>
    <w:rsid w:val="00893CC2"/>
    <w:rsid w:val="00895BAD"/>
    <w:rsid w:val="00896378"/>
    <w:rsid w:val="0089769E"/>
    <w:rsid w:val="008A1B00"/>
    <w:rsid w:val="008A1C64"/>
    <w:rsid w:val="008A23E0"/>
    <w:rsid w:val="008A3209"/>
    <w:rsid w:val="008A4E8E"/>
    <w:rsid w:val="008A5E71"/>
    <w:rsid w:val="008A5F50"/>
    <w:rsid w:val="008A6699"/>
    <w:rsid w:val="008A7067"/>
    <w:rsid w:val="008B2E0C"/>
    <w:rsid w:val="008B4ED3"/>
    <w:rsid w:val="008B512B"/>
    <w:rsid w:val="008B5DCF"/>
    <w:rsid w:val="008B5EF5"/>
    <w:rsid w:val="008B619F"/>
    <w:rsid w:val="008B6F20"/>
    <w:rsid w:val="008B754C"/>
    <w:rsid w:val="008C017C"/>
    <w:rsid w:val="008C09EE"/>
    <w:rsid w:val="008C10D5"/>
    <w:rsid w:val="008C2DD1"/>
    <w:rsid w:val="008C39D8"/>
    <w:rsid w:val="008C5028"/>
    <w:rsid w:val="008C56DD"/>
    <w:rsid w:val="008C5729"/>
    <w:rsid w:val="008C7161"/>
    <w:rsid w:val="008D1A8C"/>
    <w:rsid w:val="008D6E88"/>
    <w:rsid w:val="008E024A"/>
    <w:rsid w:val="008E02C7"/>
    <w:rsid w:val="008E08A4"/>
    <w:rsid w:val="008E0EE7"/>
    <w:rsid w:val="008E3099"/>
    <w:rsid w:val="008E49E1"/>
    <w:rsid w:val="008E597A"/>
    <w:rsid w:val="008E6CD4"/>
    <w:rsid w:val="008E73C5"/>
    <w:rsid w:val="008E7F6E"/>
    <w:rsid w:val="008F01A4"/>
    <w:rsid w:val="008F08EB"/>
    <w:rsid w:val="008F2CCF"/>
    <w:rsid w:val="008F2D2E"/>
    <w:rsid w:val="008F3745"/>
    <w:rsid w:val="008F37AA"/>
    <w:rsid w:val="008F3D8D"/>
    <w:rsid w:val="008F5AEF"/>
    <w:rsid w:val="008F6F71"/>
    <w:rsid w:val="008F77F6"/>
    <w:rsid w:val="00901030"/>
    <w:rsid w:val="00901079"/>
    <w:rsid w:val="009030C4"/>
    <w:rsid w:val="0090366C"/>
    <w:rsid w:val="00904CD7"/>
    <w:rsid w:val="009053C2"/>
    <w:rsid w:val="0090547E"/>
    <w:rsid w:val="00905C57"/>
    <w:rsid w:val="009131E1"/>
    <w:rsid w:val="00913506"/>
    <w:rsid w:val="009161A2"/>
    <w:rsid w:val="00920105"/>
    <w:rsid w:val="0092136E"/>
    <w:rsid w:val="0092151F"/>
    <w:rsid w:val="00922F9E"/>
    <w:rsid w:val="00924148"/>
    <w:rsid w:val="009259BD"/>
    <w:rsid w:val="00925CC4"/>
    <w:rsid w:val="00927EDD"/>
    <w:rsid w:val="00930C81"/>
    <w:rsid w:val="00930DB5"/>
    <w:rsid w:val="00932C9D"/>
    <w:rsid w:val="00935D89"/>
    <w:rsid w:val="00940276"/>
    <w:rsid w:val="00941614"/>
    <w:rsid w:val="00942179"/>
    <w:rsid w:val="009421E5"/>
    <w:rsid w:val="00943EFD"/>
    <w:rsid w:val="0094434E"/>
    <w:rsid w:val="00946224"/>
    <w:rsid w:val="009464DA"/>
    <w:rsid w:val="00946E4B"/>
    <w:rsid w:val="00947502"/>
    <w:rsid w:val="00951012"/>
    <w:rsid w:val="0095144C"/>
    <w:rsid w:val="009538C1"/>
    <w:rsid w:val="00954FE3"/>
    <w:rsid w:val="00955707"/>
    <w:rsid w:val="00955A05"/>
    <w:rsid w:val="00960B3A"/>
    <w:rsid w:val="00960B73"/>
    <w:rsid w:val="009616CE"/>
    <w:rsid w:val="00963758"/>
    <w:rsid w:val="00963A7C"/>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2A23"/>
    <w:rsid w:val="009A67E3"/>
    <w:rsid w:val="009A69BD"/>
    <w:rsid w:val="009B072D"/>
    <w:rsid w:val="009B0FC7"/>
    <w:rsid w:val="009B17B7"/>
    <w:rsid w:val="009B18EA"/>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0702"/>
    <w:rsid w:val="009E0DE4"/>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1DA1"/>
    <w:rsid w:val="00A02374"/>
    <w:rsid w:val="00A02EC8"/>
    <w:rsid w:val="00A03566"/>
    <w:rsid w:val="00A04235"/>
    <w:rsid w:val="00A051A4"/>
    <w:rsid w:val="00A056D1"/>
    <w:rsid w:val="00A068FB"/>
    <w:rsid w:val="00A06F68"/>
    <w:rsid w:val="00A10075"/>
    <w:rsid w:val="00A1035A"/>
    <w:rsid w:val="00A10483"/>
    <w:rsid w:val="00A1061D"/>
    <w:rsid w:val="00A113A8"/>
    <w:rsid w:val="00A11D41"/>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4422"/>
    <w:rsid w:val="00A4590A"/>
    <w:rsid w:val="00A46D07"/>
    <w:rsid w:val="00A50911"/>
    <w:rsid w:val="00A519A1"/>
    <w:rsid w:val="00A52270"/>
    <w:rsid w:val="00A54906"/>
    <w:rsid w:val="00A54E01"/>
    <w:rsid w:val="00A54E1E"/>
    <w:rsid w:val="00A54F5D"/>
    <w:rsid w:val="00A55474"/>
    <w:rsid w:val="00A56E8B"/>
    <w:rsid w:val="00A617D4"/>
    <w:rsid w:val="00A621E1"/>
    <w:rsid w:val="00A629E0"/>
    <w:rsid w:val="00A643A8"/>
    <w:rsid w:val="00A67443"/>
    <w:rsid w:val="00A703E9"/>
    <w:rsid w:val="00A72478"/>
    <w:rsid w:val="00A74FB1"/>
    <w:rsid w:val="00A75D78"/>
    <w:rsid w:val="00A7646C"/>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0C8"/>
    <w:rsid w:val="00A92392"/>
    <w:rsid w:val="00A9296E"/>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1320"/>
    <w:rsid w:val="00AD198E"/>
    <w:rsid w:val="00AD1AA2"/>
    <w:rsid w:val="00AD1BEE"/>
    <w:rsid w:val="00AD2867"/>
    <w:rsid w:val="00AD3A28"/>
    <w:rsid w:val="00AD5C44"/>
    <w:rsid w:val="00AE07FD"/>
    <w:rsid w:val="00AE0EDF"/>
    <w:rsid w:val="00AE0F9B"/>
    <w:rsid w:val="00AE16C3"/>
    <w:rsid w:val="00AE1CF2"/>
    <w:rsid w:val="00AE2925"/>
    <w:rsid w:val="00AE3097"/>
    <w:rsid w:val="00AE41D6"/>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09B4"/>
    <w:rsid w:val="00B1183E"/>
    <w:rsid w:val="00B11DBA"/>
    <w:rsid w:val="00B134FA"/>
    <w:rsid w:val="00B13B2E"/>
    <w:rsid w:val="00B13B61"/>
    <w:rsid w:val="00B13BA6"/>
    <w:rsid w:val="00B13C3D"/>
    <w:rsid w:val="00B14DDA"/>
    <w:rsid w:val="00B15F4A"/>
    <w:rsid w:val="00B16773"/>
    <w:rsid w:val="00B1678F"/>
    <w:rsid w:val="00B172C0"/>
    <w:rsid w:val="00B17681"/>
    <w:rsid w:val="00B22952"/>
    <w:rsid w:val="00B230C3"/>
    <w:rsid w:val="00B236C7"/>
    <w:rsid w:val="00B243DC"/>
    <w:rsid w:val="00B3126D"/>
    <w:rsid w:val="00B31454"/>
    <w:rsid w:val="00B32ED8"/>
    <w:rsid w:val="00B33362"/>
    <w:rsid w:val="00B33C02"/>
    <w:rsid w:val="00B34E73"/>
    <w:rsid w:val="00B36DB0"/>
    <w:rsid w:val="00B376D7"/>
    <w:rsid w:val="00B40492"/>
    <w:rsid w:val="00B4106E"/>
    <w:rsid w:val="00B4111E"/>
    <w:rsid w:val="00B41BE2"/>
    <w:rsid w:val="00B41E40"/>
    <w:rsid w:val="00B4254C"/>
    <w:rsid w:val="00B456FF"/>
    <w:rsid w:val="00B45A7C"/>
    <w:rsid w:val="00B46905"/>
    <w:rsid w:val="00B46D3D"/>
    <w:rsid w:val="00B50474"/>
    <w:rsid w:val="00B50DF7"/>
    <w:rsid w:val="00B51A48"/>
    <w:rsid w:val="00B523FC"/>
    <w:rsid w:val="00B53B88"/>
    <w:rsid w:val="00B54815"/>
    <w:rsid w:val="00B5599B"/>
    <w:rsid w:val="00B5702D"/>
    <w:rsid w:val="00B602F8"/>
    <w:rsid w:val="00B6699C"/>
    <w:rsid w:val="00B709BE"/>
    <w:rsid w:val="00B721F6"/>
    <w:rsid w:val="00B726B9"/>
    <w:rsid w:val="00B72F4C"/>
    <w:rsid w:val="00B738D0"/>
    <w:rsid w:val="00B73B3B"/>
    <w:rsid w:val="00B742AE"/>
    <w:rsid w:val="00B7434D"/>
    <w:rsid w:val="00B74DA9"/>
    <w:rsid w:val="00B75080"/>
    <w:rsid w:val="00B7556A"/>
    <w:rsid w:val="00B77A29"/>
    <w:rsid w:val="00B80CB0"/>
    <w:rsid w:val="00B8137D"/>
    <w:rsid w:val="00B81E55"/>
    <w:rsid w:val="00B82263"/>
    <w:rsid w:val="00B8261C"/>
    <w:rsid w:val="00B82B3B"/>
    <w:rsid w:val="00B846B4"/>
    <w:rsid w:val="00B84F86"/>
    <w:rsid w:val="00B85BF2"/>
    <w:rsid w:val="00B86013"/>
    <w:rsid w:val="00B860F6"/>
    <w:rsid w:val="00B86673"/>
    <w:rsid w:val="00B87AE6"/>
    <w:rsid w:val="00B90F20"/>
    <w:rsid w:val="00B916FC"/>
    <w:rsid w:val="00B93821"/>
    <w:rsid w:val="00B93B34"/>
    <w:rsid w:val="00B940D0"/>
    <w:rsid w:val="00B95139"/>
    <w:rsid w:val="00B9520E"/>
    <w:rsid w:val="00B97E39"/>
    <w:rsid w:val="00BA2193"/>
    <w:rsid w:val="00BA2D6D"/>
    <w:rsid w:val="00BA384C"/>
    <w:rsid w:val="00BA4433"/>
    <w:rsid w:val="00BA7A81"/>
    <w:rsid w:val="00BA7BB1"/>
    <w:rsid w:val="00BB004C"/>
    <w:rsid w:val="00BB0D01"/>
    <w:rsid w:val="00BB287E"/>
    <w:rsid w:val="00BB364F"/>
    <w:rsid w:val="00BB3DEE"/>
    <w:rsid w:val="00BB5EF3"/>
    <w:rsid w:val="00BB5F6B"/>
    <w:rsid w:val="00BB6589"/>
    <w:rsid w:val="00BB6CB6"/>
    <w:rsid w:val="00BC14B4"/>
    <w:rsid w:val="00BC1EEC"/>
    <w:rsid w:val="00BC2DC6"/>
    <w:rsid w:val="00BC2ED3"/>
    <w:rsid w:val="00BC5B11"/>
    <w:rsid w:val="00BC5B31"/>
    <w:rsid w:val="00BC7DB0"/>
    <w:rsid w:val="00BD0206"/>
    <w:rsid w:val="00BD0C19"/>
    <w:rsid w:val="00BD220A"/>
    <w:rsid w:val="00BD2D86"/>
    <w:rsid w:val="00BD3484"/>
    <w:rsid w:val="00BD34E9"/>
    <w:rsid w:val="00BD3D3A"/>
    <w:rsid w:val="00BD3F32"/>
    <w:rsid w:val="00BD44B3"/>
    <w:rsid w:val="00BD49A4"/>
    <w:rsid w:val="00BD5EF6"/>
    <w:rsid w:val="00BD5EF9"/>
    <w:rsid w:val="00BD6651"/>
    <w:rsid w:val="00BE104D"/>
    <w:rsid w:val="00BE12EB"/>
    <w:rsid w:val="00BE198D"/>
    <w:rsid w:val="00BE2036"/>
    <w:rsid w:val="00BE27B7"/>
    <w:rsid w:val="00BE38A5"/>
    <w:rsid w:val="00BE3938"/>
    <w:rsid w:val="00BE3B23"/>
    <w:rsid w:val="00BE50EC"/>
    <w:rsid w:val="00BE5326"/>
    <w:rsid w:val="00BE730F"/>
    <w:rsid w:val="00BE78E5"/>
    <w:rsid w:val="00BE7DFD"/>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2CF5"/>
    <w:rsid w:val="00C136A9"/>
    <w:rsid w:val="00C14208"/>
    <w:rsid w:val="00C14E95"/>
    <w:rsid w:val="00C1644C"/>
    <w:rsid w:val="00C16649"/>
    <w:rsid w:val="00C1797B"/>
    <w:rsid w:val="00C179A1"/>
    <w:rsid w:val="00C17C0A"/>
    <w:rsid w:val="00C2064B"/>
    <w:rsid w:val="00C208A2"/>
    <w:rsid w:val="00C20908"/>
    <w:rsid w:val="00C241FF"/>
    <w:rsid w:val="00C24905"/>
    <w:rsid w:val="00C25684"/>
    <w:rsid w:val="00C26615"/>
    <w:rsid w:val="00C273C3"/>
    <w:rsid w:val="00C2766C"/>
    <w:rsid w:val="00C27FE5"/>
    <w:rsid w:val="00C30ABF"/>
    <w:rsid w:val="00C30EDC"/>
    <w:rsid w:val="00C3306F"/>
    <w:rsid w:val="00C34186"/>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6D27"/>
    <w:rsid w:val="00C673BE"/>
    <w:rsid w:val="00C679EF"/>
    <w:rsid w:val="00C67E71"/>
    <w:rsid w:val="00C768C0"/>
    <w:rsid w:val="00C77DB0"/>
    <w:rsid w:val="00C77DB9"/>
    <w:rsid w:val="00C81026"/>
    <w:rsid w:val="00C810CB"/>
    <w:rsid w:val="00C815F3"/>
    <w:rsid w:val="00C81ED6"/>
    <w:rsid w:val="00C826B4"/>
    <w:rsid w:val="00C82849"/>
    <w:rsid w:val="00C8368C"/>
    <w:rsid w:val="00C84C6C"/>
    <w:rsid w:val="00C85FCB"/>
    <w:rsid w:val="00C872E1"/>
    <w:rsid w:val="00C87E5F"/>
    <w:rsid w:val="00C87E97"/>
    <w:rsid w:val="00C9191A"/>
    <w:rsid w:val="00C93B12"/>
    <w:rsid w:val="00C9402E"/>
    <w:rsid w:val="00C940A6"/>
    <w:rsid w:val="00C944E6"/>
    <w:rsid w:val="00C95590"/>
    <w:rsid w:val="00C96B00"/>
    <w:rsid w:val="00CA0737"/>
    <w:rsid w:val="00CA0B7C"/>
    <w:rsid w:val="00CA113D"/>
    <w:rsid w:val="00CA165E"/>
    <w:rsid w:val="00CA2E0C"/>
    <w:rsid w:val="00CA464C"/>
    <w:rsid w:val="00CA555C"/>
    <w:rsid w:val="00CA6851"/>
    <w:rsid w:val="00CA7441"/>
    <w:rsid w:val="00CA7B95"/>
    <w:rsid w:val="00CB0FA0"/>
    <w:rsid w:val="00CB2241"/>
    <w:rsid w:val="00CB2D26"/>
    <w:rsid w:val="00CB4C6D"/>
    <w:rsid w:val="00CC1D38"/>
    <w:rsid w:val="00CC3CB2"/>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93B"/>
    <w:rsid w:val="00D12B7C"/>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4FB3"/>
    <w:rsid w:val="00D36294"/>
    <w:rsid w:val="00D362A3"/>
    <w:rsid w:val="00D377A1"/>
    <w:rsid w:val="00D401E7"/>
    <w:rsid w:val="00D40ED2"/>
    <w:rsid w:val="00D42632"/>
    <w:rsid w:val="00D426F4"/>
    <w:rsid w:val="00D43993"/>
    <w:rsid w:val="00D442E5"/>
    <w:rsid w:val="00D45F68"/>
    <w:rsid w:val="00D460A1"/>
    <w:rsid w:val="00D4633B"/>
    <w:rsid w:val="00D46C28"/>
    <w:rsid w:val="00D47D1F"/>
    <w:rsid w:val="00D52602"/>
    <w:rsid w:val="00D55510"/>
    <w:rsid w:val="00D56EC3"/>
    <w:rsid w:val="00D56F89"/>
    <w:rsid w:val="00D56FC5"/>
    <w:rsid w:val="00D575FF"/>
    <w:rsid w:val="00D57901"/>
    <w:rsid w:val="00D609B8"/>
    <w:rsid w:val="00D60FB7"/>
    <w:rsid w:val="00D61709"/>
    <w:rsid w:val="00D671A2"/>
    <w:rsid w:val="00D67767"/>
    <w:rsid w:val="00D70538"/>
    <w:rsid w:val="00D70AFB"/>
    <w:rsid w:val="00D70CAA"/>
    <w:rsid w:val="00D716A9"/>
    <w:rsid w:val="00D72174"/>
    <w:rsid w:val="00D72478"/>
    <w:rsid w:val="00D72B98"/>
    <w:rsid w:val="00D72F66"/>
    <w:rsid w:val="00D762CF"/>
    <w:rsid w:val="00D77861"/>
    <w:rsid w:val="00D77E65"/>
    <w:rsid w:val="00D813D0"/>
    <w:rsid w:val="00D819B8"/>
    <w:rsid w:val="00D82891"/>
    <w:rsid w:val="00D84A94"/>
    <w:rsid w:val="00D85669"/>
    <w:rsid w:val="00D85903"/>
    <w:rsid w:val="00D867CD"/>
    <w:rsid w:val="00D869F8"/>
    <w:rsid w:val="00D8752B"/>
    <w:rsid w:val="00D879C0"/>
    <w:rsid w:val="00D90132"/>
    <w:rsid w:val="00D901BE"/>
    <w:rsid w:val="00D902E3"/>
    <w:rsid w:val="00D90E32"/>
    <w:rsid w:val="00D93316"/>
    <w:rsid w:val="00D94230"/>
    <w:rsid w:val="00D9444A"/>
    <w:rsid w:val="00D95D19"/>
    <w:rsid w:val="00D978F6"/>
    <w:rsid w:val="00DA072F"/>
    <w:rsid w:val="00DA07B9"/>
    <w:rsid w:val="00DA0940"/>
    <w:rsid w:val="00DA106F"/>
    <w:rsid w:val="00DA2229"/>
    <w:rsid w:val="00DA2EA0"/>
    <w:rsid w:val="00DA4C67"/>
    <w:rsid w:val="00DA5200"/>
    <w:rsid w:val="00DB133A"/>
    <w:rsid w:val="00DB1E02"/>
    <w:rsid w:val="00DB267F"/>
    <w:rsid w:val="00DB5A1E"/>
    <w:rsid w:val="00DB5AAC"/>
    <w:rsid w:val="00DB7543"/>
    <w:rsid w:val="00DC1F3B"/>
    <w:rsid w:val="00DC4045"/>
    <w:rsid w:val="00DC6C38"/>
    <w:rsid w:val="00DD0345"/>
    <w:rsid w:val="00DD041C"/>
    <w:rsid w:val="00DD0988"/>
    <w:rsid w:val="00DD28DF"/>
    <w:rsid w:val="00DD2D1B"/>
    <w:rsid w:val="00DD4680"/>
    <w:rsid w:val="00DD59AA"/>
    <w:rsid w:val="00DD6002"/>
    <w:rsid w:val="00DD676E"/>
    <w:rsid w:val="00DD70E5"/>
    <w:rsid w:val="00DD710D"/>
    <w:rsid w:val="00DE0E5D"/>
    <w:rsid w:val="00DE15F0"/>
    <w:rsid w:val="00DE34DB"/>
    <w:rsid w:val="00DE46F4"/>
    <w:rsid w:val="00DE68F1"/>
    <w:rsid w:val="00DF1928"/>
    <w:rsid w:val="00DF2E39"/>
    <w:rsid w:val="00DF4AFA"/>
    <w:rsid w:val="00DF6E0D"/>
    <w:rsid w:val="00E00527"/>
    <w:rsid w:val="00E016B5"/>
    <w:rsid w:val="00E01945"/>
    <w:rsid w:val="00E01F56"/>
    <w:rsid w:val="00E03A6F"/>
    <w:rsid w:val="00E0560A"/>
    <w:rsid w:val="00E06C25"/>
    <w:rsid w:val="00E103FD"/>
    <w:rsid w:val="00E10B42"/>
    <w:rsid w:val="00E12FB3"/>
    <w:rsid w:val="00E162D7"/>
    <w:rsid w:val="00E163BB"/>
    <w:rsid w:val="00E17391"/>
    <w:rsid w:val="00E17C65"/>
    <w:rsid w:val="00E17F0E"/>
    <w:rsid w:val="00E20EBF"/>
    <w:rsid w:val="00E2219C"/>
    <w:rsid w:val="00E22A83"/>
    <w:rsid w:val="00E2337C"/>
    <w:rsid w:val="00E27C22"/>
    <w:rsid w:val="00E30E95"/>
    <w:rsid w:val="00E31C91"/>
    <w:rsid w:val="00E31D0B"/>
    <w:rsid w:val="00E32470"/>
    <w:rsid w:val="00E32A84"/>
    <w:rsid w:val="00E331B7"/>
    <w:rsid w:val="00E33DB6"/>
    <w:rsid w:val="00E33E58"/>
    <w:rsid w:val="00E34061"/>
    <w:rsid w:val="00E34D33"/>
    <w:rsid w:val="00E35B7B"/>
    <w:rsid w:val="00E361F3"/>
    <w:rsid w:val="00E365B0"/>
    <w:rsid w:val="00E36878"/>
    <w:rsid w:val="00E36D33"/>
    <w:rsid w:val="00E373B6"/>
    <w:rsid w:val="00E401AF"/>
    <w:rsid w:val="00E406D6"/>
    <w:rsid w:val="00E40959"/>
    <w:rsid w:val="00E41253"/>
    <w:rsid w:val="00E42B6F"/>
    <w:rsid w:val="00E4446F"/>
    <w:rsid w:val="00E45148"/>
    <w:rsid w:val="00E45F5D"/>
    <w:rsid w:val="00E50B88"/>
    <w:rsid w:val="00E51123"/>
    <w:rsid w:val="00E514F0"/>
    <w:rsid w:val="00E52C84"/>
    <w:rsid w:val="00E53D33"/>
    <w:rsid w:val="00E545B8"/>
    <w:rsid w:val="00E573D2"/>
    <w:rsid w:val="00E573D6"/>
    <w:rsid w:val="00E609B8"/>
    <w:rsid w:val="00E61019"/>
    <w:rsid w:val="00E614BB"/>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1CB"/>
    <w:rsid w:val="00E93F4E"/>
    <w:rsid w:val="00E93F9C"/>
    <w:rsid w:val="00E95F22"/>
    <w:rsid w:val="00E95F85"/>
    <w:rsid w:val="00E966D4"/>
    <w:rsid w:val="00E972FD"/>
    <w:rsid w:val="00E97479"/>
    <w:rsid w:val="00EA00AE"/>
    <w:rsid w:val="00EA14EC"/>
    <w:rsid w:val="00EA28A6"/>
    <w:rsid w:val="00EB0D24"/>
    <w:rsid w:val="00EB1FA4"/>
    <w:rsid w:val="00EB2564"/>
    <w:rsid w:val="00EB5E03"/>
    <w:rsid w:val="00EB7160"/>
    <w:rsid w:val="00EC12BA"/>
    <w:rsid w:val="00EC1C9C"/>
    <w:rsid w:val="00EC2B07"/>
    <w:rsid w:val="00EC38BC"/>
    <w:rsid w:val="00EC5174"/>
    <w:rsid w:val="00ED1143"/>
    <w:rsid w:val="00ED1FBE"/>
    <w:rsid w:val="00ED32BF"/>
    <w:rsid w:val="00ED3301"/>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4A6B"/>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30117"/>
    <w:rsid w:val="00F3056B"/>
    <w:rsid w:val="00F3145F"/>
    <w:rsid w:val="00F31CDC"/>
    <w:rsid w:val="00F32719"/>
    <w:rsid w:val="00F34AE2"/>
    <w:rsid w:val="00F35C98"/>
    <w:rsid w:val="00F36D87"/>
    <w:rsid w:val="00F3700B"/>
    <w:rsid w:val="00F40596"/>
    <w:rsid w:val="00F40B6D"/>
    <w:rsid w:val="00F40D24"/>
    <w:rsid w:val="00F40D5A"/>
    <w:rsid w:val="00F40E99"/>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3E5"/>
    <w:rsid w:val="00F65B2B"/>
    <w:rsid w:val="00F6657D"/>
    <w:rsid w:val="00F66EE3"/>
    <w:rsid w:val="00F711A0"/>
    <w:rsid w:val="00F7206B"/>
    <w:rsid w:val="00F73074"/>
    <w:rsid w:val="00F7333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225"/>
    <w:rsid w:val="00FA26D3"/>
    <w:rsid w:val="00FA2856"/>
    <w:rsid w:val="00FA550D"/>
    <w:rsid w:val="00FA5E2D"/>
    <w:rsid w:val="00FA637B"/>
    <w:rsid w:val="00FA6791"/>
    <w:rsid w:val="00FA7CBC"/>
    <w:rsid w:val="00FB0389"/>
    <w:rsid w:val="00FB0BD3"/>
    <w:rsid w:val="00FB1369"/>
    <w:rsid w:val="00FB509A"/>
    <w:rsid w:val="00FB636A"/>
    <w:rsid w:val="00FB7D64"/>
    <w:rsid w:val="00FC06DA"/>
    <w:rsid w:val="00FC0B51"/>
    <w:rsid w:val="00FC17B4"/>
    <w:rsid w:val="00FC1C18"/>
    <w:rsid w:val="00FC4667"/>
    <w:rsid w:val="00FC5798"/>
    <w:rsid w:val="00FC6D9C"/>
    <w:rsid w:val="00FC6DE8"/>
    <w:rsid w:val="00FC7951"/>
    <w:rsid w:val="00FD0ABD"/>
    <w:rsid w:val="00FD1F38"/>
    <w:rsid w:val="00FD2DBC"/>
    <w:rsid w:val="00FD308F"/>
    <w:rsid w:val="00FD6D71"/>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129EAF22"/>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 w:type="character" w:customStyle="1" w:styleId="23">
    <w:name w:val="Основной текст (2)_"/>
    <w:basedOn w:val="a0"/>
    <w:link w:val="24"/>
    <w:rsid w:val="00963A7C"/>
    <w:rPr>
      <w:rFonts w:ascii="Times New Roman" w:hAnsi="Times New Roman"/>
      <w:sz w:val="28"/>
      <w:szCs w:val="28"/>
      <w:shd w:val="clear" w:color="auto" w:fill="FFFFFF"/>
    </w:rPr>
  </w:style>
  <w:style w:type="paragraph" w:customStyle="1" w:styleId="24">
    <w:name w:val="Основной текст (2)"/>
    <w:basedOn w:val="a"/>
    <w:link w:val="23"/>
    <w:rsid w:val="00963A7C"/>
    <w:pPr>
      <w:widowControl w:val="0"/>
      <w:shd w:val="clear" w:color="auto" w:fill="FFFFFF"/>
      <w:spacing w:after="0" w:line="341" w:lineRule="exact"/>
      <w:jc w:val="center"/>
    </w:pPr>
    <w:rPr>
      <w:rFonts w:ascii="Times New Roman" w:hAnsi="Times New Roman"/>
      <w:sz w:val="28"/>
      <w:szCs w:val="28"/>
    </w:rPr>
  </w:style>
  <w:style w:type="character" w:customStyle="1" w:styleId="aff0">
    <w:name w:val="Гипертекстовая ссылка"/>
    <w:basedOn w:val="a0"/>
    <w:uiPriority w:val="99"/>
    <w:rsid w:val="00636686"/>
    <w:rPr>
      <w:b w:val="0"/>
      <w:bCs w:val="0"/>
      <w:color w:val="106BBE"/>
    </w:rPr>
  </w:style>
  <w:style w:type="paragraph" w:styleId="aff1">
    <w:name w:val="Plain Text"/>
    <w:basedOn w:val="a"/>
    <w:link w:val="aff2"/>
    <w:uiPriority w:val="99"/>
    <w:semiHidden/>
    <w:unhideWhenUsed/>
    <w:rsid w:val="001E6466"/>
    <w:pPr>
      <w:spacing w:after="0" w:line="240" w:lineRule="auto"/>
    </w:pPr>
    <w:rPr>
      <w:rFonts w:eastAsiaTheme="minorHAnsi" w:cstheme="minorBidi"/>
      <w:szCs w:val="21"/>
      <w:lang w:eastAsia="en-US"/>
    </w:rPr>
  </w:style>
  <w:style w:type="character" w:customStyle="1" w:styleId="aff2">
    <w:name w:val="Текст Знак"/>
    <w:basedOn w:val="a0"/>
    <w:link w:val="aff1"/>
    <w:uiPriority w:val="99"/>
    <w:semiHidden/>
    <w:rsid w:val="001E6466"/>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4531">
      <w:bodyDiv w:val="1"/>
      <w:marLeft w:val="0"/>
      <w:marRight w:val="0"/>
      <w:marTop w:val="0"/>
      <w:marBottom w:val="0"/>
      <w:divBdr>
        <w:top w:val="none" w:sz="0" w:space="0" w:color="auto"/>
        <w:left w:val="none" w:sz="0" w:space="0" w:color="auto"/>
        <w:bottom w:val="none" w:sz="0" w:space="0" w:color="auto"/>
        <w:right w:val="none" w:sz="0" w:space="0" w:color="auto"/>
      </w:divBdr>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2984&amp;date=04.12.2024" TargetMode="External"/><Relationship Id="rId18" Type="http://schemas.openxmlformats.org/officeDocument/2006/relationships/hyperlink" Target="https://login.consultant.ru/link/?req=doc&amp;base=LAW&amp;n=482898&amp;date=04.12.2024&amp;dst=100091&amp;field=134" TargetMode="External"/><Relationship Id="rId26" Type="http://schemas.openxmlformats.org/officeDocument/2006/relationships/hyperlink" Target="chrome://help/" TargetMode="External"/><Relationship Id="rId39" Type="http://schemas.openxmlformats.org/officeDocument/2006/relationships/image" Target="media/image10.jpg"/><Relationship Id="rId21" Type="http://schemas.openxmlformats.org/officeDocument/2006/relationships/hyperlink" Target="https://proga.bgu.ru/online/" TargetMode="External"/><Relationship Id="rId34" Type="http://schemas.openxmlformats.org/officeDocument/2006/relationships/image" Target="media/image7.jpg"/><Relationship Id="rId42" Type="http://schemas.openxmlformats.org/officeDocument/2006/relationships/image" Target="media/image13.jpg"/><Relationship Id="rId47" Type="http://schemas.openxmlformats.org/officeDocument/2006/relationships/image" Target="media/image16.jpg"/><Relationship Id="rId5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5" Type="http://schemas.openxmlformats.org/officeDocument/2006/relationships/image" Target="media/image21.jpg"/><Relationship Id="rId63" Type="http://schemas.openxmlformats.org/officeDocument/2006/relationships/image" Target="media/image25.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70336&amp;date=04.12.2024&amp;dst=956&amp;field=134" TargetMode="External"/><Relationship Id="rId29" Type="http://schemas.openxmlformats.org/officeDocument/2006/relationships/hyperlink" Target="https://chrome.google.com/webstore/detail/examus/nimiflpndioioljbankkeinmoohhcaf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u.ru" TargetMode="External"/><Relationship Id="rId24" Type="http://schemas.openxmlformats.org/officeDocument/2006/relationships/hyperlink" Target="chrome://help/" TargetMode="External"/><Relationship Id="rId32" Type="http://schemas.openxmlformats.org/officeDocument/2006/relationships/image" Target="media/image5.jpeg"/><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53" Type="http://schemas.openxmlformats.org/officeDocument/2006/relationships/image" Target="media/image19.jpg"/><Relationship Id="rId58" Type="http://schemas.openxmlformats.org/officeDocument/2006/relationships/image" Target="media/image24.jp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ogin.consultant.ru/link/?req=doc&amp;base=LAW&amp;n=475586&amp;date=04.12.2024&amp;dst=100021&amp;field=134" TargetMode="External"/><Relationship Id="rId23" Type="http://schemas.openxmlformats.org/officeDocument/2006/relationships/hyperlink" Target="https://vk.com/vkbaikalgu" TargetMode="External"/><Relationship Id="rId28" Type="http://schemas.openxmlformats.org/officeDocument/2006/relationships/hyperlink" Target="chrome://help/" TargetMode="External"/><Relationship Id="rId36" Type="http://schemas.openxmlformats.org/officeDocument/2006/relationships/hyperlink" Target="chrome://extensions/" TargetMode="External"/><Relationship Id="rId49" Type="http://schemas.openxmlformats.org/officeDocument/2006/relationships/image" Target="media/image18.jpg"/><Relationship Id="rId57" Type="http://schemas.openxmlformats.org/officeDocument/2006/relationships/image" Target="media/image23.jpg"/><Relationship Id="rId61" Type="http://schemas.openxmlformats.org/officeDocument/2006/relationships/hyperlink" Target="http://help.examus.net/support/home" TargetMode="External"/><Relationship Id="rId10" Type="http://schemas.openxmlformats.org/officeDocument/2006/relationships/hyperlink" Target="https://login.consultant.ru/link/?req=doc&amp;base=LAW&amp;n=454666&amp;date=04.12.2024&amp;dst=71&amp;field=134" TargetMode="External"/><Relationship Id="rId19" Type="http://schemas.openxmlformats.org/officeDocument/2006/relationships/header" Target="header1.xml"/><Relationship Id="rId31" Type="http://schemas.openxmlformats.org/officeDocument/2006/relationships/image" Target="media/image4.jpg"/><Relationship Id="rId44" Type="http://schemas.openxmlformats.org/officeDocument/2006/relationships/image" Target="media/image15.jpg"/><Relationship Id="rId52"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0" Type="http://schemas.openxmlformats.org/officeDocument/2006/relationships/hyperlink" Target="http://help.examus.net/support/home" TargetMode="External"/><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https://login.consultant.ru/link/?req=doc&amp;base=LAW&amp;n=472984&amp;date=04.12.2024" TargetMode="External"/><Relationship Id="rId14" Type="http://schemas.openxmlformats.org/officeDocument/2006/relationships/hyperlink" Target="https://login.consultant.ru/link/?req=doc&amp;base=LAW&amp;n=470336&amp;date=04.12.2024&amp;dst=817&amp;field=134" TargetMode="External"/><Relationship Id="rId22" Type="http://schemas.openxmlformats.org/officeDocument/2006/relationships/hyperlink" Target="mailto:priem@bgu.ru" TargetMode="External"/><Relationship Id="rId27" Type="http://schemas.openxmlformats.org/officeDocument/2006/relationships/hyperlink" Target="chrome://help/" TargetMode="External"/><Relationship Id="rId30" Type="http://schemas.openxmlformats.org/officeDocument/2006/relationships/hyperlink" Target="https://chrome.google.com/webstore/detail/examus/nimiflpndioioljbankkeinmoohhcafa" TargetMode="External"/><Relationship Id="rId35" Type="http://schemas.openxmlformats.org/officeDocument/2006/relationships/hyperlink" Target="chrome://extensions/" TargetMode="External"/><Relationship Id="rId43" Type="http://schemas.openxmlformats.org/officeDocument/2006/relationships/image" Target="media/image14.jpg"/><Relationship Id="rId48" Type="http://schemas.openxmlformats.org/officeDocument/2006/relationships/image" Target="media/image17.jpg"/><Relationship Id="rId56" Type="http://schemas.openxmlformats.org/officeDocument/2006/relationships/image" Target="media/image22.jpeg"/><Relationship Id="rId64" Type="http://schemas.openxmlformats.org/officeDocument/2006/relationships/image" Target="media/image26.emf"/><Relationship Id="rId8" Type="http://schemas.openxmlformats.org/officeDocument/2006/relationships/image" Target="media/image3.png"/><Relationship Id="rId5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3" Type="http://schemas.openxmlformats.org/officeDocument/2006/relationships/styles" Target="styles.xml"/><Relationship Id="rId12" Type="http://schemas.openxmlformats.org/officeDocument/2006/relationships/hyperlink" Target="https://login.consultant.ru/link/?req=doc&amp;base=LAW&amp;n=470336&amp;date=04.12.2024&amp;dst=817&amp;field=134" TargetMode="External"/><Relationship Id="rId17" Type="http://schemas.openxmlformats.org/officeDocument/2006/relationships/hyperlink" Target="https://login.consultant.ru/link/?req=doc&amp;base=LAW&amp;n=482667&amp;date=04.12.2024&amp;dst=100223&amp;field=134" TargetMode="External"/><Relationship Id="rId25" Type="http://schemas.openxmlformats.org/officeDocument/2006/relationships/hyperlink" Target="chrome://help/" TargetMode="External"/><Relationship Id="rId33" Type="http://schemas.openxmlformats.org/officeDocument/2006/relationships/image" Target="media/image6.jpg"/><Relationship Id="rId38" Type="http://schemas.openxmlformats.org/officeDocument/2006/relationships/image" Target="media/image9.jpg"/><Relationship Id="rId46"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59"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12.jpg"/><Relationship Id="rId54" Type="http://schemas.openxmlformats.org/officeDocument/2006/relationships/image" Target="media/image20.jpg"/><Relationship Id="rId62" Type="http://schemas.openxmlformats.org/officeDocument/2006/relationships/hyperlink" Target="http://help.examus.net/support/ho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98C00-5F6E-47C5-BD25-847F6273E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48</Pages>
  <Words>11349</Words>
  <Characters>89811</Characters>
  <Application>Microsoft Office Word</Application>
  <DocSecurity>0</DocSecurity>
  <Lines>748</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100959</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16</cp:revision>
  <cp:lastPrinted>2025-01-15T05:43:00Z</cp:lastPrinted>
  <dcterms:created xsi:type="dcterms:W3CDTF">2025-01-09T06:10:00Z</dcterms:created>
  <dcterms:modified xsi:type="dcterms:W3CDTF">2025-01-15T05:44:00Z</dcterms:modified>
</cp:coreProperties>
</file>